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E7" w:rsidRDefault="002E78E7" w:rsidP="002E78E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</w:t>
      </w:r>
    </w:p>
    <w:p w:rsidR="002E78E7" w:rsidRDefault="002E78E7" w:rsidP="002E78E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C6AE3" w:rsidRDefault="009C6AE3" w:rsidP="002E78E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2E78E7" w:rsidRDefault="002E78E7" w:rsidP="002E78E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C6AE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8E7" w:rsidRDefault="002E78E7" w:rsidP="002E78E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</w:t>
      </w:r>
    </w:p>
    <w:p w:rsidR="002E78E7" w:rsidRDefault="002E78E7" w:rsidP="002E78E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E78E7" w:rsidRDefault="002E78E7" w:rsidP="002E78E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E78E7" w:rsidRDefault="002E78E7" w:rsidP="002E78E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</w:t>
      </w:r>
      <w:r w:rsidR="009C6AE3">
        <w:rPr>
          <w:rFonts w:ascii="Times New Roman" w:hAnsi="Times New Roman" w:cs="Times New Roman"/>
          <w:sz w:val="28"/>
          <w:szCs w:val="28"/>
        </w:rPr>
        <w:t>И.В. Малахов</w:t>
      </w:r>
    </w:p>
    <w:p w:rsidR="002E78E7" w:rsidRDefault="002E78E7" w:rsidP="002E78E7">
      <w:pPr>
        <w:pStyle w:val="1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_________________202</w:t>
      </w:r>
      <w:r w:rsidR="009C6AE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</w:t>
      </w:r>
    </w:p>
    <w:p w:rsidR="002E78E7" w:rsidRDefault="002E78E7" w:rsidP="002E78E7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2E78E7" w:rsidRDefault="002E78E7" w:rsidP="002E78E7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2E78E7" w:rsidRDefault="002E78E7" w:rsidP="002E78E7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2E78E7" w:rsidRDefault="002E78E7" w:rsidP="002E78E7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2E78E7" w:rsidRDefault="002E78E7" w:rsidP="002E78E7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2E78E7" w:rsidRDefault="002E78E7" w:rsidP="002E78E7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2E78E7" w:rsidRDefault="002E1753" w:rsidP="002E78E7">
      <w:pPr>
        <w:pStyle w:val="1"/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</w:pPr>
      <w:hyperlink r:id="rId5" w:history="1">
        <w:r w:rsidR="002E78E7">
          <w:rPr>
            <w:rStyle w:val="a4"/>
            <w:rFonts w:eastAsiaTheme="minorEastAsia"/>
            <w:b/>
            <w:bCs w:val="0"/>
            <w:color w:val="000000" w:themeColor="text1"/>
            <w:sz w:val="36"/>
            <w:szCs w:val="36"/>
          </w:rPr>
          <w:t>ДОКЛАД</w:t>
        </w:r>
        <w:r w:rsidR="002E78E7">
          <w:rPr>
            <w:rStyle w:val="a4"/>
            <w:rFonts w:eastAsiaTheme="minorEastAsia"/>
            <w:b/>
            <w:bCs w:val="0"/>
            <w:color w:val="000000" w:themeColor="text1"/>
            <w:sz w:val="36"/>
            <w:szCs w:val="36"/>
          </w:rPr>
          <w:br/>
          <w:t xml:space="preserve">о результатах мониторинга </w:t>
        </w:r>
        <w:proofErr w:type="spellStart"/>
        <w:r w:rsidR="002E78E7">
          <w:rPr>
            <w:rStyle w:val="a4"/>
            <w:rFonts w:eastAsiaTheme="minorEastAsia"/>
            <w:b/>
            <w:bCs w:val="0"/>
            <w:color w:val="000000" w:themeColor="text1"/>
            <w:sz w:val="36"/>
            <w:szCs w:val="36"/>
          </w:rPr>
          <w:t>правоприменения</w:t>
        </w:r>
        <w:proofErr w:type="spellEnd"/>
        <w:r w:rsidR="002E78E7">
          <w:rPr>
            <w:rStyle w:val="a4"/>
            <w:rFonts w:eastAsiaTheme="minorEastAsia"/>
            <w:b/>
            <w:bCs w:val="0"/>
            <w:color w:val="000000" w:themeColor="text1"/>
            <w:sz w:val="36"/>
            <w:szCs w:val="36"/>
          </w:rPr>
          <w:t xml:space="preserve"> нормативных правовых актов администрации сельского поселения </w:t>
        </w:r>
        <w:proofErr w:type="gramStart"/>
        <w:r w:rsidR="002E78E7">
          <w:rPr>
            <w:rStyle w:val="a4"/>
            <w:rFonts w:eastAsiaTheme="minorEastAsia"/>
            <w:b/>
            <w:bCs w:val="0"/>
            <w:color w:val="000000" w:themeColor="text1"/>
            <w:sz w:val="36"/>
            <w:szCs w:val="36"/>
          </w:rPr>
          <w:t>Венцы-Заря</w:t>
        </w:r>
        <w:proofErr w:type="gramEnd"/>
        <w:r w:rsidR="002E78E7">
          <w:rPr>
            <w:rStyle w:val="a4"/>
            <w:rFonts w:eastAsiaTheme="minorEastAsia"/>
            <w:b/>
            <w:bCs w:val="0"/>
            <w:color w:val="000000" w:themeColor="text1"/>
            <w:sz w:val="36"/>
            <w:szCs w:val="36"/>
          </w:rPr>
          <w:t xml:space="preserve"> Гулькевичского район</w:t>
        </w:r>
      </w:hyperlink>
      <w:r w:rsidR="002E78E7"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  <w:t xml:space="preserve">а </w:t>
      </w:r>
    </w:p>
    <w:p w:rsidR="002E78E7" w:rsidRDefault="002E78E7" w:rsidP="002E78E7">
      <w:pPr>
        <w:pStyle w:val="1"/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  <w:t xml:space="preserve">за </w:t>
      </w:r>
      <w:r>
        <w:rPr>
          <w:rFonts w:ascii="Times New Roman" w:hAnsi="Times New Roman" w:cs="Times New Roman"/>
          <w:sz w:val="36"/>
          <w:szCs w:val="36"/>
        </w:rPr>
        <w:t>2020 год</w:t>
      </w:r>
    </w:p>
    <w:p w:rsidR="002E78E7" w:rsidRDefault="002E78E7" w:rsidP="002E78E7">
      <w:pPr>
        <w:rPr>
          <w:rFonts w:ascii="Times New Roman" w:hAnsi="Times New Roman" w:cs="Times New Roman"/>
          <w:sz w:val="28"/>
          <w:szCs w:val="28"/>
        </w:rPr>
      </w:pPr>
    </w:p>
    <w:p w:rsidR="002E78E7" w:rsidRDefault="002E78E7" w:rsidP="002E78E7">
      <w:pPr>
        <w:rPr>
          <w:rFonts w:ascii="Times New Roman" w:hAnsi="Times New Roman" w:cs="Times New Roman"/>
          <w:sz w:val="28"/>
          <w:szCs w:val="28"/>
        </w:rPr>
      </w:pPr>
    </w:p>
    <w:p w:rsidR="002E78E7" w:rsidRDefault="002E78E7" w:rsidP="002E78E7">
      <w:pPr>
        <w:rPr>
          <w:rFonts w:ascii="Times New Roman" w:hAnsi="Times New Roman" w:cs="Times New Roman"/>
          <w:sz w:val="28"/>
          <w:szCs w:val="28"/>
        </w:rPr>
      </w:pPr>
    </w:p>
    <w:p w:rsidR="002E78E7" w:rsidRDefault="002E78E7" w:rsidP="002E78E7">
      <w:pPr>
        <w:rPr>
          <w:rFonts w:ascii="Times New Roman" w:hAnsi="Times New Roman" w:cs="Times New Roman"/>
          <w:sz w:val="28"/>
          <w:szCs w:val="28"/>
        </w:rPr>
      </w:pPr>
    </w:p>
    <w:p w:rsidR="002E78E7" w:rsidRDefault="002E78E7" w:rsidP="002E78E7">
      <w:pPr>
        <w:rPr>
          <w:rFonts w:ascii="Times New Roman" w:hAnsi="Times New Roman" w:cs="Times New Roman"/>
          <w:sz w:val="28"/>
          <w:szCs w:val="28"/>
        </w:rPr>
      </w:pPr>
    </w:p>
    <w:p w:rsidR="002E78E7" w:rsidRDefault="002E78E7" w:rsidP="002E78E7">
      <w:pPr>
        <w:rPr>
          <w:rFonts w:ascii="Times New Roman" w:hAnsi="Times New Roman" w:cs="Times New Roman"/>
          <w:sz w:val="28"/>
          <w:szCs w:val="28"/>
        </w:rPr>
      </w:pPr>
    </w:p>
    <w:p w:rsidR="002E78E7" w:rsidRDefault="002E78E7" w:rsidP="002E78E7">
      <w:pPr>
        <w:rPr>
          <w:rFonts w:ascii="Times New Roman" w:hAnsi="Times New Roman" w:cs="Times New Roman"/>
          <w:sz w:val="28"/>
          <w:szCs w:val="28"/>
        </w:rPr>
      </w:pPr>
    </w:p>
    <w:p w:rsidR="002E78E7" w:rsidRDefault="002E78E7" w:rsidP="002E78E7">
      <w:pPr>
        <w:rPr>
          <w:rFonts w:ascii="Times New Roman" w:hAnsi="Times New Roman" w:cs="Times New Roman"/>
          <w:sz w:val="28"/>
          <w:szCs w:val="28"/>
        </w:rPr>
      </w:pPr>
    </w:p>
    <w:p w:rsidR="002E78E7" w:rsidRDefault="002E78E7" w:rsidP="002E78E7">
      <w:pPr>
        <w:rPr>
          <w:rFonts w:ascii="Times New Roman" w:hAnsi="Times New Roman" w:cs="Times New Roman"/>
          <w:sz w:val="28"/>
          <w:szCs w:val="28"/>
        </w:rPr>
      </w:pPr>
    </w:p>
    <w:p w:rsidR="002E78E7" w:rsidRDefault="002E78E7" w:rsidP="002E78E7">
      <w:pPr>
        <w:rPr>
          <w:rFonts w:ascii="Times New Roman" w:hAnsi="Times New Roman" w:cs="Times New Roman"/>
          <w:sz w:val="28"/>
          <w:szCs w:val="28"/>
        </w:rPr>
      </w:pPr>
    </w:p>
    <w:p w:rsidR="002E78E7" w:rsidRDefault="002E78E7" w:rsidP="002E78E7">
      <w:pPr>
        <w:rPr>
          <w:rFonts w:ascii="Times New Roman" w:hAnsi="Times New Roman" w:cs="Times New Roman"/>
          <w:sz w:val="28"/>
          <w:szCs w:val="28"/>
        </w:rPr>
      </w:pPr>
    </w:p>
    <w:p w:rsidR="002E78E7" w:rsidRDefault="002E78E7" w:rsidP="002E78E7">
      <w:pPr>
        <w:rPr>
          <w:rFonts w:ascii="Times New Roman" w:hAnsi="Times New Roman" w:cs="Times New Roman"/>
          <w:sz w:val="28"/>
          <w:szCs w:val="28"/>
        </w:rPr>
      </w:pPr>
    </w:p>
    <w:p w:rsidR="002E78E7" w:rsidRDefault="002E78E7" w:rsidP="002E78E7">
      <w:pPr>
        <w:rPr>
          <w:rFonts w:ascii="Times New Roman" w:hAnsi="Times New Roman" w:cs="Times New Roman"/>
          <w:sz w:val="28"/>
          <w:szCs w:val="28"/>
        </w:rPr>
      </w:pPr>
    </w:p>
    <w:p w:rsidR="002E78E7" w:rsidRDefault="002E78E7" w:rsidP="002E78E7">
      <w:pPr>
        <w:rPr>
          <w:rFonts w:ascii="Times New Roman" w:hAnsi="Times New Roman" w:cs="Times New Roman"/>
          <w:sz w:val="28"/>
          <w:szCs w:val="28"/>
        </w:rPr>
      </w:pPr>
    </w:p>
    <w:p w:rsidR="002E78E7" w:rsidRDefault="002E78E7" w:rsidP="002E78E7">
      <w:pPr>
        <w:rPr>
          <w:rFonts w:ascii="Times New Roman" w:hAnsi="Times New Roman" w:cs="Times New Roman"/>
          <w:sz w:val="28"/>
          <w:szCs w:val="28"/>
        </w:rPr>
      </w:pPr>
    </w:p>
    <w:p w:rsidR="002E78E7" w:rsidRDefault="002E78E7" w:rsidP="002E78E7">
      <w:pPr>
        <w:rPr>
          <w:rFonts w:ascii="Times New Roman" w:hAnsi="Times New Roman" w:cs="Times New Roman"/>
          <w:sz w:val="28"/>
          <w:szCs w:val="28"/>
        </w:rPr>
      </w:pPr>
    </w:p>
    <w:p w:rsidR="002E78E7" w:rsidRDefault="002E78E7" w:rsidP="002E78E7">
      <w:pPr>
        <w:rPr>
          <w:rFonts w:ascii="Times New Roman" w:hAnsi="Times New Roman" w:cs="Times New Roman"/>
          <w:sz w:val="28"/>
          <w:szCs w:val="28"/>
        </w:rPr>
      </w:pPr>
    </w:p>
    <w:p w:rsidR="002E78E7" w:rsidRDefault="002E78E7" w:rsidP="002E78E7">
      <w:pPr>
        <w:rPr>
          <w:rFonts w:ascii="Times New Roman" w:hAnsi="Times New Roman" w:cs="Times New Roman"/>
          <w:sz w:val="28"/>
          <w:szCs w:val="28"/>
        </w:rPr>
      </w:pPr>
    </w:p>
    <w:p w:rsidR="002E78E7" w:rsidRDefault="002E78E7" w:rsidP="002E78E7">
      <w:pPr>
        <w:rPr>
          <w:rFonts w:ascii="Times New Roman" w:hAnsi="Times New Roman" w:cs="Times New Roman"/>
          <w:sz w:val="28"/>
          <w:szCs w:val="28"/>
        </w:rPr>
      </w:pPr>
    </w:p>
    <w:p w:rsidR="002E78E7" w:rsidRDefault="002E78E7" w:rsidP="002E78E7">
      <w:pPr>
        <w:rPr>
          <w:rFonts w:ascii="Times New Roman" w:hAnsi="Times New Roman" w:cs="Times New Roman"/>
          <w:sz w:val="28"/>
          <w:szCs w:val="28"/>
        </w:rPr>
      </w:pPr>
    </w:p>
    <w:p w:rsidR="002E78E7" w:rsidRDefault="002E78E7" w:rsidP="002E78E7">
      <w:pPr>
        <w:rPr>
          <w:rFonts w:ascii="Times New Roman" w:hAnsi="Times New Roman" w:cs="Times New Roman"/>
          <w:sz w:val="28"/>
          <w:szCs w:val="28"/>
        </w:rPr>
      </w:pPr>
    </w:p>
    <w:p w:rsidR="002E78E7" w:rsidRDefault="002E78E7" w:rsidP="002E7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механизмов исследования норм права на предмет их качества и эффективности является мониторинг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2E78E7" w:rsidRDefault="002E78E7" w:rsidP="002E78E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реализации постановления администрации сельского поселения Венцы-Заря Гулькевичского района от 22 августа 2014 года № 112 </w:t>
      </w:r>
      <w:r>
        <w:rPr>
          <w:rFonts w:ascii="Times New Roman" w:hAnsi="Times New Roman" w:cs="Times New Roman"/>
          <w:sz w:val="28"/>
          <w:szCs w:val="28"/>
        </w:rPr>
        <w:t xml:space="preserve">«О порядке проведения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администрации сельского поселения Венцы-Заря Гулькевичского района» разработанного в</w:t>
      </w:r>
      <w:r>
        <w:rPr>
          <w:rFonts w:ascii="Times New Roman" w:hAnsi="Times New Roman"/>
          <w:sz w:val="28"/>
          <w:szCs w:val="28"/>
        </w:rPr>
        <w:t xml:space="preserve"> соответствии с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указом</w:t>
        </w:r>
      </w:hyperlink>
      <w:r>
        <w:rPr>
          <w:rFonts w:ascii="Times New Roman" w:hAnsi="Times New Roman"/>
          <w:sz w:val="28"/>
          <w:szCs w:val="28"/>
        </w:rPr>
        <w:t xml:space="preserve"> Президента Российской Федерации  от 20 мая 2011 года № 657 «О мониторинге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Российской Федерации»,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19 августа 2011 года № 694</w:t>
      </w:r>
      <w:proofErr w:type="gramEnd"/>
      <w:r>
        <w:rPr>
          <w:rFonts w:ascii="Times New Roman" w:hAnsi="Times New Roman"/>
          <w:sz w:val="28"/>
          <w:szCs w:val="28"/>
        </w:rPr>
        <w:t xml:space="preserve"> «Об утверждении методики осуществления мониторинга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Российской Федерации», законом Краснодарского края от 7 ноября 2011 года № 2354-КЗ «О мониторинге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нормативных правовых актов Краснодарского края»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в 20</w:t>
      </w:r>
      <w:r w:rsidR="00627BA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в соответствии с утвержденным планом проведен  мониторинг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нормативных правовых актов.</w:t>
      </w:r>
    </w:p>
    <w:p w:rsidR="002E78E7" w:rsidRDefault="002E78E7" w:rsidP="002E78E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 было проанализировано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C6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акта, в том числе, часть нормативных правовых актов, не включенных в план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78E7" w:rsidRDefault="002E78E7" w:rsidP="002E78E7">
      <w:pPr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Выявленные в результате мониторинга нормативных правовых актов противоречия законодательству Российской Федерации, Краснодарского края устранены, в 2</w:t>
      </w:r>
      <w:r w:rsidR="009C6A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акта</w:t>
      </w:r>
      <w:r w:rsidR="00F013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соответствующих законодательству</w:t>
      </w:r>
      <w:r w:rsidR="00F013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изменения. </w:t>
      </w:r>
      <w:proofErr w:type="gramEnd"/>
    </w:p>
    <w:p w:rsidR="002E78E7" w:rsidRDefault="002E78E7" w:rsidP="002E7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текущий Мониторинг в отношении </w:t>
      </w:r>
      <w:r w:rsidR="002303B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(по плану). Из 1</w:t>
      </w:r>
      <w:r w:rsidR="002303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A3283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</w:t>
      </w:r>
      <w:r w:rsidR="00FA32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были внесены изменения, </w:t>
      </w:r>
      <w:r w:rsidR="00FA32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</w:t>
      </w:r>
      <w:r w:rsidR="00FA328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соответствуют действующему законодательству.</w:t>
      </w:r>
    </w:p>
    <w:p w:rsidR="002E78E7" w:rsidRPr="00E774B3" w:rsidRDefault="002E78E7" w:rsidP="002E78E7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Внесены изменения в </w:t>
      </w:r>
      <w:r w:rsidR="0078362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постановления администрации</w:t>
      </w:r>
      <w:r w:rsidR="00E774B3" w:rsidRPr="00E774B3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сельского поселения </w:t>
      </w:r>
      <w:proofErr w:type="gramStart"/>
      <w:r w:rsidR="00E774B3" w:rsidRPr="00E774B3">
        <w:rPr>
          <w:rFonts w:ascii="Times New Roman" w:eastAsiaTheme="minorHAnsi" w:hAnsi="Times New Roman" w:cs="Times New Roman"/>
          <w:b w:val="0"/>
          <w:sz w:val="28"/>
          <w:szCs w:val="28"/>
        </w:rPr>
        <w:t>Венцы-Заря</w:t>
      </w:r>
      <w:proofErr w:type="gramEnd"/>
      <w:r w:rsidR="00E774B3" w:rsidRPr="00E774B3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Гулькевичского района от </w:t>
      </w:r>
      <w:r w:rsidR="00783626">
        <w:rPr>
          <w:rFonts w:ascii="Times New Roman" w:eastAsiaTheme="minorHAnsi" w:hAnsi="Times New Roman" w:cs="Times New Roman"/>
          <w:b w:val="0"/>
          <w:sz w:val="28"/>
          <w:szCs w:val="28"/>
        </w:rPr>
        <w:t>29.12.2018</w:t>
      </w:r>
      <w:r w:rsidR="00E774B3" w:rsidRPr="00E774B3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года № </w:t>
      </w:r>
      <w:r w:rsidR="00783626">
        <w:rPr>
          <w:rFonts w:ascii="Times New Roman" w:eastAsiaTheme="minorHAnsi" w:hAnsi="Times New Roman" w:cs="Times New Roman"/>
          <w:b w:val="0"/>
          <w:sz w:val="28"/>
          <w:szCs w:val="28"/>
        </w:rPr>
        <w:t>183</w:t>
      </w:r>
      <w:r w:rsidR="00E774B3" w:rsidRPr="00E774B3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«О</w:t>
      </w:r>
      <w:r w:rsidR="00783626">
        <w:rPr>
          <w:rFonts w:ascii="Times New Roman" w:eastAsiaTheme="minorHAnsi" w:hAnsi="Times New Roman" w:cs="Times New Roman"/>
          <w:b w:val="0"/>
          <w:sz w:val="28"/>
          <w:szCs w:val="28"/>
        </w:rPr>
        <w:t>б</w:t>
      </w:r>
      <w:r w:rsidR="00E774B3" w:rsidRPr="00E774B3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</w:t>
      </w:r>
      <w:r w:rsidR="00783626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утверждении административного регламента предоставления муниципальной услуги «Выдача порубочного билета» и в постановление </w:t>
      </w:r>
      <w:r w:rsidR="00913E44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администрации </w:t>
      </w:r>
      <w:r w:rsidR="00913E44" w:rsidRPr="00E774B3">
        <w:rPr>
          <w:rFonts w:ascii="Times New Roman" w:eastAsiaTheme="minorHAnsi" w:hAnsi="Times New Roman" w:cs="Times New Roman"/>
          <w:b w:val="0"/>
          <w:sz w:val="28"/>
          <w:szCs w:val="28"/>
        </w:rPr>
        <w:t>сельского поселения Венцы-Заря Гулькевичского района</w:t>
      </w:r>
      <w:r w:rsidR="00913E44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от 1.06.2018 № 59 «Осуществление муниципального контроля в области торговой деятельности</w:t>
      </w:r>
      <w:r w:rsidR="00E774B3" w:rsidRPr="00E774B3">
        <w:rPr>
          <w:rFonts w:ascii="Times New Roman" w:eastAsiaTheme="minorHAnsi" w:hAnsi="Times New Roman" w:cs="Times New Roman"/>
          <w:b w:val="0"/>
          <w:sz w:val="28"/>
          <w:szCs w:val="28"/>
        </w:rPr>
        <w:t>»</w:t>
      </w:r>
      <w:r w:rsidRPr="00E774B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E78E7" w:rsidRDefault="002E78E7" w:rsidP="002E78E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Был проведен оперативный  мониторинг (осуществляется в течение первого года действия нормативных правовых актов) в отношении постановления администрации сельского поселения Венцы-Заря Гулькевичский района от </w:t>
      </w:r>
      <w:r w:rsidR="00F013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354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0135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01354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F01354">
        <w:rPr>
          <w:rFonts w:ascii="Times New Roman" w:hAnsi="Times New Roman" w:cs="Times New Roman"/>
          <w:sz w:val="28"/>
          <w:szCs w:val="28"/>
        </w:rPr>
        <w:t xml:space="preserve">Положения по формированию и подготовке кадрового резерва для замещения вакантных должностей муниципальной службы в администрации сельского </w:t>
      </w:r>
      <w:r w:rsidR="00F01354">
        <w:rPr>
          <w:rFonts w:ascii="Times New Roman" w:hAnsi="Times New Roman" w:cs="Times New Roman"/>
          <w:sz w:val="28"/>
          <w:szCs w:val="28"/>
        </w:rPr>
        <w:t>поселения Венцы-Заря Гулькевичский района</w:t>
      </w:r>
      <w:r>
        <w:rPr>
          <w:rFonts w:ascii="Times New Roman" w:hAnsi="Times New Roman" w:cs="Times New Roman"/>
          <w:sz w:val="28"/>
          <w:szCs w:val="28"/>
        </w:rPr>
        <w:t xml:space="preserve">» и постановления администрации сельского поселения Венцы-Заря Гулькевичский района от </w:t>
      </w:r>
      <w:r w:rsidR="00F01354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354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0135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01354">
        <w:rPr>
          <w:rFonts w:ascii="Times New Roman" w:hAnsi="Times New Roman" w:cs="Times New Roman"/>
          <w:sz w:val="28"/>
          <w:szCs w:val="28"/>
        </w:rPr>
        <w:t>32</w:t>
      </w:r>
      <w:r w:rsidR="00913E44">
        <w:rPr>
          <w:rFonts w:ascii="Times New Roman" w:hAnsi="Times New Roman" w:cs="Times New Roman"/>
          <w:sz w:val="28"/>
          <w:szCs w:val="28"/>
        </w:rPr>
        <w:t xml:space="preserve"> «Об</w:t>
      </w:r>
      <w:r w:rsidR="00F01354">
        <w:rPr>
          <w:rFonts w:ascii="Times New Roman" w:hAnsi="Times New Roman" w:cs="Times New Roman"/>
          <w:sz w:val="28"/>
          <w:szCs w:val="28"/>
        </w:rPr>
        <w:t xml:space="preserve"> утверждении Порядка ремонта и </w:t>
      </w:r>
      <w:proofErr w:type="gramStart"/>
      <w:r w:rsidR="00F01354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="00F01354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в границах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Венцы-Заря Гулькевичский района». В результате оперативного мониторинга </w:t>
      </w:r>
      <w:r w:rsidR="00F01354">
        <w:rPr>
          <w:rFonts w:ascii="Times New Roman" w:hAnsi="Times New Roman" w:cs="Times New Roman"/>
          <w:sz w:val="28"/>
          <w:szCs w:val="28"/>
        </w:rPr>
        <w:t>несоответствия норм действующему законодательству не установлено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8E7" w:rsidRDefault="002E78E7" w:rsidP="002E7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Помимо нормативных правовых актов, включенных в план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Гулькевичский район, в связи с внесением изменений в законодательство Российской Федерации и законодательство Краснодарского края, администрацией приведены в соответствие действующему законодательству ряд постановлений администрации сельского поселения Венцы-Заря Гулькевичского района. </w:t>
      </w:r>
    </w:p>
    <w:p w:rsidR="002E78E7" w:rsidRDefault="002E78E7" w:rsidP="002E78E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частности, внесены изменения в постановление администрации сельского поселения Венцы-Заря Гулькевичского района от </w:t>
      </w:r>
      <w:r w:rsidR="00EF2090">
        <w:rPr>
          <w:rFonts w:ascii="Times New Roman" w:hAnsi="Times New Roman" w:cs="Times New Roman"/>
          <w:sz w:val="28"/>
          <w:szCs w:val="28"/>
        </w:rPr>
        <w:t>1 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F2090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EF2090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F2090">
        <w:rPr>
          <w:rFonts w:ascii="Times New Roman" w:hAnsi="Times New Roman" w:cs="Times New Roman"/>
          <w:sz w:val="28"/>
          <w:szCs w:val="28"/>
        </w:rPr>
        <w:t>Перечня должностей муниципальной службы, при назначении на которые граждане и при замещении которых муниципальные служащие в администрации сельского поселения Венцы-Заря Гулькевичского района обязаны предоставить сведения о своих доходах</w:t>
      </w:r>
      <w:r w:rsidR="00ED5583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неимущественного характера, а также сведения о </w:t>
      </w:r>
      <w:r w:rsidR="00ED5583">
        <w:rPr>
          <w:rFonts w:ascii="Times New Roman" w:hAnsi="Times New Roman" w:cs="Times New Roman"/>
          <w:sz w:val="28"/>
          <w:szCs w:val="28"/>
        </w:rPr>
        <w:t>доходах, об</w:t>
      </w:r>
      <w:proofErr w:type="gramEnd"/>
      <w:r w:rsidR="00ED55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5583">
        <w:rPr>
          <w:rFonts w:ascii="Times New Roman" w:hAnsi="Times New Roman" w:cs="Times New Roman"/>
          <w:sz w:val="28"/>
          <w:szCs w:val="28"/>
        </w:rPr>
        <w:t>имуществе и обязательствах неимущественного характера</w:t>
      </w:r>
      <w:r w:rsidR="00ED5583">
        <w:rPr>
          <w:rFonts w:ascii="Times New Roman" w:hAnsi="Times New Roman" w:cs="Times New Roman"/>
          <w:sz w:val="28"/>
          <w:szCs w:val="28"/>
        </w:rPr>
        <w:t xml:space="preserve"> своих супруги (супруга) и несовершеннолетних детей»</w:t>
      </w:r>
      <w:r>
        <w:rPr>
          <w:rFonts w:ascii="Times New Roman" w:hAnsi="Times New Roman" w:cs="Times New Roman"/>
          <w:sz w:val="28"/>
          <w:szCs w:val="28"/>
        </w:rPr>
        <w:t xml:space="preserve">, в постановление администрации сельского поселения Венцы-Заря Гулькевичского район от </w:t>
      </w:r>
      <w:r w:rsidR="00ED5583">
        <w:rPr>
          <w:rFonts w:ascii="Times New Roman" w:hAnsi="Times New Roman" w:cs="Times New Roman"/>
          <w:sz w:val="28"/>
          <w:szCs w:val="28"/>
        </w:rPr>
        <w:t>12 января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ED55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55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="00ED5583">
        <w:rPr>
          <w:rFonts w:ascii="Times New Roman" w:hAnsi="Times New Roman" w:cs="Times New Roman"/>
          <w:sz w:val="28"/>
          <w:szCs w:val="28"/>
        </w:rPr>
        <w:t xml:space="preserve">установлении оценочной стоимости посадки, посадочного материала и годового ухода в отношении одной единицы вида зеленых насаждений на территории сельского поселения Венцы-Заря </w:t>
      </w:r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</w:t>
      </w:r>
      <w:r w:rsidR="00EF20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051C" w:rsidRDefault="0055051C" w:rsidP="002E7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полномочий сельского поселения Венцы-Заря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установленных федеральным и краевым законодательством разрабатывались новые нормативные правовые акты. </w:t>
      </w:r>
    </w:p>
    <w:p w:rsidR="00EF2090" w:rsidRPr="00EF2090" w:rsidRDefault="0055051C" w:rsidP="002E78E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 в</w:t>
      </w:r>
      <w:r w:rsidR="00EF2090" w:rsidRPr="00EF2090">
        <w:rPr>
          <w:rFonts w:ascii="Times New Roman" w:hAnsi="Times New Roman" w:cs="Times New Roman"/>
          <w:sz w:val="28"/>
          <w:szCs w:val="28"/>
        </w:rPr>
        <w:t xml:space="preserve">о исполнение Плана первоочередных мероприятий (действий) по обеспечению устойчивого развития экономики и социальной стабильности в условиях ухудшения ситуации в связи с распространением новой </w:t>
      </w:r>
      <w:proofErr w:type="spellStart"/>
      <w:r w:rsidR="00EF2090" w:rsidRPr="00EF2090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EF2090" w:rsidRPr="00EF2090">
        <w:rPr>
          <w:rFonts w:ascii="Times New Roman" w:hAnsi="Times New Roman" w:cs="Times New Roman"/>
          <w:sz w:val="28"/>
          <w:szCs w:val="28"/>
        </w:rPr>
        <w:t xml:space="preserve"> инфекции на территории Краснодарского края, утвержденного 7 апреля 2020 года главой администрации (губернатором) Краснодарского края В.И. Кондратьевым, принимая во внимание постановление главы администрации (губернатора) Краснодарского края от 13 марта 2020 года  № 129 «О введении</w:t>
      </w:r>
      <w:proofErr w:type="gramEnd"/>
      <w:r w:rsidR="00EF2090" w:rsidRPr="00EF20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2090" w:rsidRPr="00EF2090">
        <w:rPr>
          <w:rFonts w:ascii="Times New Roman" w:hAnsi="Times New Roman" w:cs="Times New Roman"/>
          <w:sz w:val="28"/>
          <w:szCs w:val="28"/>
        </w:rPr>
        <w:t xml:space="preserve">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EF2090" w:rsidRPr="00EF209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F2090" w:rsidRPr="00EF2090">
        <w:rPr>
          <w:rFonts w:ascii="Times New Roman" w:hAnsi="Times New Roman" w:cs="Times New Roman"/>
          <w:sz w:val="28"/>
          <w:szCs w:val="28"/>
        </w:rPr>
        <w:t xml:space="preserve"> инфекции (COVID-2019)</w:t>
      </w:r>
      <w:r w:rsidR="00EF2090">
        <w:rPr>
          <w:rFonts w:ascii="Times New Roman" w:hAnsi="Times New Roman" w:cs="Times New Roman"/>
          <w:sz w:val="28"/>
          <w:szCs w:val="28"/>
        </w:rPr>
        <w:t xml:space="preserve"> было принято постановление </w:t>
      </w:r>
      <w:r w:rsidR="00EF2090">
        <w:rPr>
          <w:rFonts w:ascii="Times New Roman" w:hAnsi="Times New Roman" w:cs="Times New Roman"/>
          <w:sz w:val="28"/>
          <w:szCs w:val="28"/>
        </w:rPr>
        <w:t>администрации сельского поселения Венцы-Заря Гулькевичского района</w:t>
      </w:r>
      <w:r w:rsidR="00EF2090">
        <w:rPr>
          <w:rFonts w:ascii="Times New Roman" w:hAnsi="Times New Roman" w:cs="Times New Roman"/>
          <w:sz w:val="28"/>
          <w:szCs w:val="28"/>
        </w:rPr>
        <w:t xml:space="preserve"> от 13 апреля 2020 года № 42 «</w:t>
      </w:r>
      <w:r w:rsidR="00EF2090" w:rsidRPr="00EF2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предоставлении мер поддержки организациям и индивидуальным предпринимателям,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EF2090" w:rsidRPr="00EF2090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="00EF2090" w:rsidRPr="00EF2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 </w:t>
      </w:r>
      <w:r w:rsidR="00EF2090" w:rsidRPr="00EF2090">
        <w:rPr>
          <w:rFonts w:ascii="Times New Roman" w:hAnsi="Times New Roman" w:cs="Times New Roman"/>
          <w:sz w:val="28"/>
          <w:szCs w:val="28"/>
        </w:rPr>
        <w:t>(COVID-2019</w:t>
      </w:r>
      <w:proofErr w:type="gramEnd"/>
      <w:r w:rsidR="00EF2090" w:rsidRPr="00EF2090">
        <w:rPr>
          <w:rFonts w:ascii="Times New Roman" w:hAnsi="Times New Roman" w:cs="Times New Roman"/>
          <w:sz w:val="28"/>
          <w:szCs w:val="28"/>
        </w:rPr>
        <w:t>)</w:t>
      </w:r>
      <w:r w:rsidR="00EF2090" w:rsidRPr="00EF2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арендующим недвижимое имущество, находящееся в муниципальной собственности </w:t>
      </w:r>
      <w:r w:rsidR="00EF2090" w:rsidRPr="00EF209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EF2090" w:rsidRPr="00EF2090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="00EF2090" w:rsidRPr="00EF2090">
        <w:rPr>
          <w:rFonts w:ascii="Times New Roman" w:hAnsi="Times New Roman" w:cs="Times New Roman"/>
          <w:sz w:val="28"/>
          <w:szCs w:val="28"/>
        </w:rPr>
        <w:t xml:space="preserve"> Гулькевичского района</w:t>
      </w:r>
      <w:r w:rsidR="00EF2090" w:rsidRPr="00EF2090">
        <w:rPr>
          <w:rFonts w:ascii="Times New Roman" w:hAnsi="Times New Roman" w:cs="Times New Roman"/>
          <w:sz w:val="28"/>
          <w:szCs w:val="28"/>
        </w:rPr>
        <w:t>»</w:t>
      </w:r>
      <w:r w:rsidR="00EF2090">
        <w:rPr>
          <w:rFonts w:ascii="Times New Roman" w:hAnsi="Times New Roman" w:cs="Times New Roman"/>
          <w:sz w:val="28"/>
          <w:szCs w:val="28"/>
        </w:rPr>
        <w:t>.</w:t>
      </w:r>
    </w:p>
    <w:p w:rsidR="002E78E7" w:rsidRDefault="002E78E7" w:rsidP="002E7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мониторинга позволяет сделать следующие выводы:</w:t>
      </w:r>
    </w:p>
    <w:p w:rsidR="002E78E7" w:rsidRDefault="002E78E7" w:rsidP="002E7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антикоррупционная экспертиза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нормативных правовых актов, включенных в план мониторинга проведена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выявлены;</w:t>
      </w:r>
    </w:p>
    <w:p w:rsidR="002E78E7" w:rsidRDefault="002E78E7" w:rsidP="002E7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нормативных правовых актов, включенных в план мониторинга содержала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 не соответствующие действующему законодательству, часть нормативных актов была дополнена отдельными положениями.</w:t>
      </w:r>
    </w:p>
    <w:p w:rsidR="002E78E7" w:rsidRDefault="002E78E7" w:rsidP="002E7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противодействия коррупции необходимо проведение анализа изменений действующего законодательства Российской Федерации, разработка и своевременное внесение изменений в муниципальные нормативные правовые акты, рассмотрение вопросов правоприменительной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(бездействий) администрации.</w:t>
      </w:r>
    </w:p>
    <w:p w:rsidR="002E78E7" w:rsidRDefault="002E78E7" w:rsidP="002E7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размещается в открытом доступе для граждан и организаций на официальном сайте администрации муниципального образования Гулькевичский район.</w:t>
      </w:r>
    </w:p>
    <w:p w:rsidR="002E78E7" w:rsidRDefault="002E78E7" w:rsidP="002E78E7">
      <w:pPr>
        <w:rPr>
          <w:rFonts w:ascii="Times New Roman" w:hAnsi="Times New Roman" w:cs="Times New Roman"/>
          <w:sz w:val="28"/>
          <w:szCs w:val="28"/>
        </w:rPr>
      </w:pPr>
    </w:p>
    <w:p w:rsidR="002E78E7" w:rsidRDefault="002E78E7" w:rsidP="002E78E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78E7" w:rsidRDefault="002E78E7" w:rsidP="002E78E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78E7" w:rsidRDefault="0055051C" w:rsidP="002E78E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</w:t>
      </w:r>
      <w:r w:rsidR="002E78E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E78E7" w:rsidRDefault="002E78E7" w:rsidP="002E78E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E78E7" w:rsidRDefault="002E78E7" w:rsidP="002E78E7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Э.Б. Оленцова</w:t>
      </w:r>
    </w:p>
    <w:p w:rsidR="002E78E7" w:rsidRDefault="002E78E7" w:rsidP="002E78E7">
      <w:pPr>
        <w:rPr>
          <w:rFonts w:ascii="Times New Roman" w:hAnsi="Times New Roman" w:cs="Times New Roman"/>
          <w:sz w:val="28"/>
          <w:szCs w:val="28"/>
        </w:rPr>
      </w:pPr>
    </w:p>
    <w:p w:rsidR="0027325F" w:rsidRDefault="0027325F"/>
    <w:sectPr w:rsidR="0027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E7"/>
    <w:rsid w:val="000B7CD8"/>
    <w:rsid w:val="002303B8"/>
    <w:rsid w:val="0027325F"/>
    <w:rsid w:val="002E1753"/>
    <w:rsid w:val="002E78E7"/>
    <w:rsid w:val="0055051C"/>
    <w:rsid w:val="00627BA6"/>
    <w:rsid w:val="006F4F7C"/>
    <w:rsid w:val="00783626"/>
    <w:rsid w:val="00913E44"/>
    <w:rsid w:val="009C6AE3"/>
    <w:rsid w:val="00E774B3"/>
    <w:rsid w:val="00ED5583"/>
    <w:rsid w:val="00EF2090"/>
    <w:rsid w:val="00F01354"/>
    <w:rsid w:val="00FA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78E7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78E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78E7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2E78E7"/>
    <w:rPr>
      <w:rFonts w:ascii="Times New Roman" w:hAnsi="Times New Roman" w:cs="Times New Roman" w:hint="default"/>
      <w:b/>
      <w:bCs w:val="0"/>
      <w:color w:val="106BBE"/>
    </w:rPr>
  </w:style>
  <w:style w:type="table" w:styleId="a5">
    <w:name w:val="Table Grid"/>
    <w:basedOn w:val="a1"/>
    <w:rsid w:val="002E7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05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51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78E7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78E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78E7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2E78E7"/>
    <w:rPr>
      <w:rFonts w:ascii="Times New Roman" w:hAnsi="Times New Roman" w:cs="Times New Roman" w:hint="default"/>
      <w:b/>
      <w:bCs w:val="0"/>
      <w:color w:val="106BBE"/>
    </w:rPr>
  </w:style>
  <w:style w:type="table" w:styleId="a5">
    <w:name w:val="Table Grid"/>
    <w:basedOn w:val="a1"/>
    <w:rsid w:val="002E7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05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51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0ABBDE8FE18B96A4CE54E8F9155AB33D31DBEBA85D88E0BF171FED0M9U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0ABBDE8FE18B96A4CE54E8F9155AB33D311BABC8AD88E0BF171FED0M9UBH" TargetMode="External"/><Relationship Id="rId5" Type="http://schemas.openxmlformats.org/officeDocument/2006/relationships/hyperlink" Target="garantf1://70610072.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6</cp:revision>
  <cp:lastPrinted>2021-02-09T11:34:00Z</cp:lastPrinted>
  <dcterms:created xsi:type="dcterms:W3CDTF">2020-05-13T12:10:00Z</dcterms:created>
  <dcterms:modified xsi:type="dcterms:W3CDTF">2021-02-09T12:22:00Z</dcterms:modified>
</cp:coreProperties>
</file>