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7" w:rsidRDefault="00DB17A7" w:rsidP="00DB17A7">
      <w:pPr>
        <w:jc w:val="center"/>
      </w:pPr>
      <w:r>
        <w:rPr>
          <w:noProof/>
        </w:rPr>
        <w:drawing>
          <wp:inline distT="0" distB="0" distL="0" distR="0" wp14:anchorId="0B85CF6F" wp14:editId="277399F6">
            <wp:extent cx="8667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A7" w:rsidRPr="00B348C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348C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B348C7">
        <w:rPr>
          <w:rFonts w:ascii="Times New Roman" w:eastAsia="Times New Roman" w:hAnsi="Times New Roman" w:cs="Times New Roman"/>
          <w:b/>
          <w:sz w:val="28"/>
          <w:szCs w:val="28"/>
        </w:rPr>
        <w:t>ВЕНЦЫ-ЗАРЯ</w:t>
      </w:r>
      <w:proofErr w:type="gramEnd"/>
    </w:p>
    <w:p w:rsidR="00DB17A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</w:t>
      </w:r>
    </w:p>
    <w:p w:rsidR="00DB17A7" w:rsidRPr="00B348C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A7" w:rsidRPr="00B348C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48C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B17A7" w:rsidRPr="00B348C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A7" w:rsidRPr="00B348C7" w:rsidRDefault="00DB17A7" w:rsidP="00DB17A7">
      <w:pPr>
        <w:tabs>
          <w:tab w:val="left" w:pos="2845"/>
          <w:tab w:val="left" w:pos="51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DB17A7">
        <w:rPr>
          <w:rFonts w:ascii="Times New Roman" w:eastAsia="Times New Roman" w:hAnsi="Times New Roman" w:cs="Times New Roman"/>
          <w:sz w:val="28"/>
          <w:szCs w:val="28"/>
          <w:u w:val="single"/>
        </w:rPr>
        <w:t>11.04.2023</w:t>
      </w:r>
      <w:r w:rsidRPr="00AE2F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</w:p>
    <w:p w:rsidR="00DB17A7" w:rsidRPr="00B348C7" w:rsidRDefault="00DB17A7" w:rsidP="00DB17A7">
      <w:pPr>
        <w:tabs>
          <w:tab w:val="left" w:pos="2845"/>
          <w:tab w:val="left" w:pos="51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A7" w:rsidRPr="00A07E92" w:rsidRDefault="00DB17A7" w:rsidP="00DB17A7">
      <w:pPr>
        <w:tabs>
          <w:tab w:val="left" w:pos="2845"/>
          <w:tab w:val="left" w:pos="51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92">
        <w:rPr>
          <w:rFonts w:ascii="Times New Roman" w:eastAsia="Times New Roman" w:hAnsi="Times New Roman" w:cs="Times New Roman"/>
          <w:sz w:val="24"/>
          <w:szCs w:val="24"/>
        </w:rPr>
        <w:t>поселок Венцы</w:t>
      </w:r>
    </w:p>
    <w:p w:rsidR="00DB17A7" w:rsidRPr="00DB17A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B17A7" w:rsidRPr="00DB17A7" w:rsidRDefault="00DB17A7" w:rsidP="00DB17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нерабочего дня </w:t>
      </w:r>
    </w:p>
    <w:p w:rsidR="00DB17A7" w:rsidRPr="00DB17A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7A7">
        <w:rPr>
          <w:rFonts w:ascii="Times New Roman" w:hAnsi="Times New Roman" w:cs="Times New Roman"/>
          <w:b/>
          <w:color w:val="000000"/>
          <w:sz w:val="28"/>
          <w:szCs w:val="28"/>
        </w:rPr>
        <w:t>25 апреля 2023 года</w:t>
      </w:r>
    </w:p>
    <w:p w:rsidR="00DB17A7" w:rsidRPr="00DB17A7" w:rsidRDefault="00DB17A7" w:rsidP="00DB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A7" w:rsidRPr="00DB17A7" w:rsidRDefault="00DB17A7" w:rsidP="00DB17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связи с установившейся в Краснодарском крае традицией пасхального поминовения усопших (Радоница), во исполнение постановления Губернатора Краснодарского края от 3 апреля </w:t>
      </w:r>
      <w:smartTag w:uri="urn:schemas-microsoft-com:office:smarttags" w:element="metricconverter">
        <w:smartTagPr>
          <w:attr w:name="ProductID" w:val="2023 г"/>
        </w:smartTagPr>
        <w:r w:rsidRPr="00DB17A7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2023 года</w:t>
        </w:r>
      </w:smartTag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171 «Об объявлении в Краснодарском крае 25 апреля 2023 г. нерабочим днем», руководствуясь Трудовым Кодексом  Российской Федерации, </w:t>
      </w:r>
      <w:proofErr w:type="gramStart"/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с т а н о в л я ю :</w:t>
      </w:r>
    </w:p>
    <w:p w:rsidR="00DB17A7" w:rsidRPr="00DB17A7" w:rsidRDefault="00DB17A7" w:rsidP="00DB17A7">
      <w:pPr>
        <w:pStyle w:val="a3"/>
        <w:numPr>
          <w:ilvl w:val="0"/>
          <w:numId w:val="1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7A7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администрации сельского поселения </w:t>
      </w:r>
      <w:proofErr w:type="gramStart"/>
      <w:r w:rsidRPr="00DB17A7">
        <w:rPr>
          <w:rFonts w:ascii="Times New Roman" w:hAnsi="Times New Roman" w:cs="Times New Roman"/>
          <w:color w:val="000000"/>
          <w:sz w:val="28"/>
          <w:szCs w:val="28"/>
        </w:rPr>
        <w:t>Венцы-Заря</w:t>
      </w:r>
      <w:proofErr w:type="gramEnd"/>
      <w:r w:rsidRPr="00DB17A7">
        <w:rPr>
          <w:rFonts w:ascii="Times New Roman" w:hAnsi="Times New Roman" w:cs="Times New Roman"/>
          <w:color w:val="000000"/>
          <w:sz w:val="28"/>
          <w:szCs w:val="28"/>
        </w:rPr>
        <w:t xml:space="preserve"> Гулькевичского района нерабочий день 25 апреля 2023 года.</w:t>
      </w:r>
    </w:p>
    <w:p w:rsidR="00DB17A7" w:rsidRPr="00DB17A7" w:rsidRDefault="00DB17A7" w:rsidP="00DB17A7">
      <w:pPr>
        <w:pStyle w:val="a3"/>
        <w:numPr>
          <w:ilvl w:val="0"/>
          <w:numId w:val="1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7A7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заработную плату за нерабочий день 25 апреля 2023 года сотрудникам администрации сельского поселения </w:t>
      </w:r>
      <w:proofErr w:type="gramStart"/>
      <w:r w:rsidRPr="00DB17A7">
        <w:rPr>
          <w:rFonts w:ascii="Times New Roman" w:hAnsi="Times New Roman" w:cs="Times New Roman"/>
          <w:color w:val="000000"/>
          <w:sz w:val="28"/>
          <w:szCs w:val="28"/>
        </w:rPr>
        <w:t>Венцы-Заря</w:t>
      </w:r>
      <w:proofErr w:type="gramEnd"/>
      <w:r w:rsidRPr="00DB17A7">
        <w:rPr>
          <w:rFonts w:ascii="Times New Roman" w:hAnsi="Times New Roman" w:cs="Times New Roman"/>
          <w:color w:val="000000"/>
          <w:sz w:val="28"/>
          <w:szCs w:val="28"/>
        </w:rPr>
        <w:t xml:space="preserve"> Гулькевичского района</w:t>
      </w:r>
    </w:p>
    <w:p w:rsidR="00DB17A7" w:rsidRPr="00DB17A7" w:rsidRDefault="00DB17A7" w:rsidP="00DB17A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7A7">
        <w:rPr>
          <w:rFonts w:ascii="Times New Roman" w:hAnsi="Times New Roman" w:cs="Times New Roman"/>
          <w:color w:val="000000"/>
          <w:sz w:val="28"/>
          <w:szCs w:val="28"/>
        </w:rPr>
        <w:t xml:space="preserve">3. Руководителю </w:t>
      </w:r>
      <w:r w:rsidRPr="00DB17A7">
        <w:rPr>
          <w:rFonts w:ascii="Times New Roman" w:hAnsi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</w:t>
      </w:r>
      <w:proofErr w:type="gramStart"/>
      <w:r w:rsidRPr="00DB17A7">
        <w:rPr>
          <w:rFonts w:ascii="Times New Roman" w:hAnsi="Times New Roman"/>
          <w:sz w:val="28"/>
          <w:szCs w:val="28"/>
        </w:rPr>
        <w:t>Венцы-Заря</w:t>
      </w:r>
      <w:proofErr w:type="gramEnd"/>
      <w:r w:rsidRPr="00DB17A7">
        <w:rPr>
          <w:rFonts w:ascii="Times New Roman" w:hAnsi="Times New Roman"/>
          <w:sz w:val="28"/>
          <w:szCs w:val="28"/>
        </w:rPr>
        <w:t xml:space="preserve"> Гулькевичского района» А.В. </w:t>
      </w:r>
      <w:proofErr w:type="spellStart"/>
      <w:r w:rsidRPr="00DB17A7">
        <w:rPr>
          <w:rFonts w:ascii="Times New Roman" w:hAnsi="Times New Roman"/>
          <w:sz w:val="28"/>
          <w:szCs w:val="28"/>
        </w:rPr>
        <w:t>Арчибисову</w:t>
      </w:r>
      <w:proofErr w:type="spellEnd"/>
      <w:r w:rsidRPr="00DB17A7">
        <w:rPr>
          <w:rFonts w:ascii="Times New Roman" w:hAnsi="Times New Roman"/>
          <w:sz w:val="28"/>
          <w:szCs w:val="28"/>
        </w:rPr>
        <w:t xml:space="preserve"> принять меры по обеспечению санитарного порядка на территории сельского поселения Венцы-Заря Гулькевичского района.</w:t>
      </w:r>
    </w:p>
    <w:p w:rsidR="00DB17A7" w:rsidRPr="00DB17A7" w:rsidRDefault="00DB17A7" w:rsidP="00DB17A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7A7">
        <w:rPr>
          <w:rFonts w:ascii="Times New Roman" w:hAnsi="Times New Roman"/>
          <w:sz w:val="28"/>
          <w:szCs w:val="28"/>
        </w:rPr>
        <w:t>4.  В день поминовения усопших 25 апреля 2023 г. рекомендовать участковому уполномоченному ОМВД России по Гулькевичскому району     Е.В. Брагиной принять меры по обеспечению правопорядка, защите всех форм собственности и личной безопасности граждан.</w:t>
      </w:r>
    </w:p>
    <w:p w:rsidR="00DB17A7" w:rsidRPr="00DB17A7" w:rsidRDefault="00DB17A7" w:rsidP="00DB17A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B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Главному специалисту сектора администрации сельского поселения </w:t>
      </w:r>
      <w:proofErr w:type="gramStart"/>
      <w:r w:rsidRPr="00DB17A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DB17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Гулькевичского района Григориадис Е.И. разместить настоящее постановление на сайте администрации сельского поселения Венцы-Заря Гулькевичского района в информационно – телекоммуникационной сети «Интернет».</w:t>
      </w:r>
    </w:p>
    <w:p w:rsidR="00DB17A7" w:rsidRPr="00DB17A7" w:rsidRDefault="00DB17A7" w:rsidP="00DB17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6. </w:t>
      </w:r>
      <w:proofErr w:type="gramStart"/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выполнением настоящего постановления оставляю</w:t>
      </w:r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собой.</w:t>
      </w:r>
    </w:p>
    <w:p w:rsidR="00DB17A7" w:rsidRPr="00DB17A7" w:rsidRDefault="00DB17A7" w:rsidP="00DB17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B17A7">
        <w:rPr>
          <w:rFonts w:ascii="Times New Roman" w:eastAsia="Times New Roman" w:hAnsi="Times New Roman" w:cs="Times New Roman"/>
          <w:sz w:val="28"/>
          <w:szCs w:val="20"/>
          <w:lang w:eastAsia="ar-SA"/>
        </w:rPr>
        <w:t>7. Постановление вступает в силу со дня его подписания.</w:t>
      </w:r>
    </w:p>
    <w:p w:rsidR="00DB17A7" w:rsidRDefault="00DB17A7" w:rsidP="00DB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A7" w:rsidRPr="00DB17A7" w:rsidRDefault="00DB17A7" w:rsidP="00DB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A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DB17A7">
        <w:rPr>
          <w:rFonts w:ascii="Times New Roman" w:eastAsia="Times New Roman" w:hAnsi="Times New Roman" w:cs="Times New Roman"/>
          <w:sz w:val="28"/>
          <w:szCs w:val="28"/>
        </w:rPr>
        <w:t>Венцы-Заря</w:t>
      </w:r>
      <w:proofErr w:type="gramEnd"/>
    </w:p>
    <w:p w:rsidR="00DB17A7" w:rsidRPr="00DB17A7" w:rsidRDefault="00DB17A7" w:rsidP="00DB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A7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Pr="00DB17A7">
        <w:rPr>
          <w:rFonts w:ascii="Times New Roman" w:eastAsia="Times New Roman" w:hAnsi="Times New Roman" w:cs="Times New Roman"/>
          <w:sz w:val="28"/>
          <w:szCs w:val="28"/>
        </w:rPr>
        <w:tab/>
      </w:r>
      <w:r w:rsidRPr="00DB17A7">
        <w:rPr>
          <w:rFonts w:ascii="Times New Roman" w:eastAsia="Times New Roman" w:hAnsi="Times New Roman" w:cs="Times New Roman"/>
          <w:sz w:val="28"/>
          <w:szCs w:val="28"/>
        </w:rPr>
        <w:tab/>
      </w:r>
      <w:r w:rsidRPr="00DB17A7">
        <w:rPr>
          <w:rFonts w:ascii="Times New Roman" w:eastAsia="Times New Roman" w:hAnsi="Times New Roman" w:cs="Times New Roman"/>
          <w:sz w:val="28"/>
          <w:szCs w:val="28"/>
        </w:rPr>
        <w:tab/>
      </w:r>
      <w:r w:rsidRPr="00DB17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1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17A7">
        <w:rPr>
          <w:rFonts w:ascii="Times New Roman" w:eastAsia="Times New Roman" w:hAnsi="Times New Roman" w:cs="Times New Roman"/>
          <w:sz w:val="28"/>
          <w:szCs w:val="28"/>
        </w:rPr>
        <w:t xml:space="preserve">  Д.В. Вишневский</w:t>
      </w:r>
    </w:p>
    <w:p w:rsidR="00CD5A8F" w:rsidRPr="00DB17A7" w:rsidRDefault="00CD5A8F">
      <w:pPr>
        <w:rPr>
          <w:sz w:val="24"/>
        </w:rPr>
      </w:pPr>
    </w:p>
    <w:sectPr w:rsidR="00CD5A8F" w:rsidRPr="00DB17A7" w:rsidSect="00DB17A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39C"/>
    <w:multiLevelType w:val="hybridMultilevel"/>
    <w:tmpl w:val="78084FAE"/>
    <w:lvl w:ilvl="0" w:tplc="BFD4C022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A9"/>
    <w:rsid w:val="00A353A9"/>
    <w:rsid w:val="00CD5A8F"/>
    <w:rsid w:val="00D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2023-04-24T13:54:00Z</dcterms:created>
  <dcterms:modified xsi:type="dcterms:W3CDTF">2023-04-24T13:57:00Z</dcterms:modified>
</cp:coreProperties>
</file>