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22" w:rsidRPr="008539B6" w:rsidRDefault="00142922" w:rsidP="00142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9B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42922" w:rsidRPr="003C213B" w:rsidRDefault="00142922" w:rsidP="001429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213B">
        <w:rPr>
          <w:rFonts w:ascii="Times New Roman" w:hAnsi="Times New Roman" w:cs="Times New Roman"/>
          <w:b/>
          <w:sz w:val="28"/>
          <w:szCs w:val="28"/>
        </w:rPr>
        <w:t>должностного лица администрации сельского поселения Венцы-Заря Гулькевичского района по проекту постановления администрации сельского поселения Венцы-Заря Гулькевичского района «</w:t>
      </w:r>
      <w:r w:rsidR="009D31BE">
        <w:rPr>
          <w:rFonts w:ascii="Times New Roman" w:hAnsi="Times New Roman" w:cs="Times New Roman"/>
          <w:b/>
          <w:sz w:val="28"/>
          <w:szCs w:val="28"/>
        </w:rPr>
        <w:t>Об отмене</w:t>
      </w:r>
      <w:r w:rsidRPr="003C213B">
        <w:rPr>
          <w:rFonts w:ascii="Times New Roman" w:hAnsi="Times New Roman" w:cs="Times New Roman"/>
          <w:b/>
          <w:sz w:val="28"/>
          <w:szCs w:val="28"/>
        </w:rPr>
        <w:t xml:space="preserve"> постановления администрации сельского поселения Венцы-Заря Гулькевичского района от </w:t>
      </w:r>
      <w:r w:rsidR="009D31BE">
        <w:rPr>
          <w:rFonts w:ascii="Times New Roman" w:hAnsi="Times New Roman" w:cs="Times New Roman"/>
          <w:b/>
          <w:sz w:val="28"/>
          <w:szCs w:val="28"/>
        </w:rPr>
        <w:t>9 марта</w:t>
      </w:r>
      <w:r w:rsidRPr="003C213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D31BE">
        <w:rPr>
          <w:rFonts w:ascii="Times New Roman" w:hAnsi="Times New Roman" w:cs="Times New Roman"/>
          <w:b/>
          <w:sz w:val="28"/>
          <w:szCs w:val="28"/>
        </w:rPr>
        <w:t>7</w:t>
      </w:r>
      <w:r w:rsidRPr="003C213B">
        <w:rPr>
          <w:rFonts w:ascii="Times New Roman" w:hAnsi="Times New Roman" w:cs="Times New Roman"/>
          <w:b/>
          <w:sz w:val="28"/>
          <w:szCs w:val="28"/>
        </w:rPr>
        <w:t xml:space="preserve"> года № </w:t>
      </w:r>
      <w:r w:rsidR="009D31BE">
        <w:rPr>
          <w:rFonts w:ascii="Times New Roman" w:hAnsi="Times New Roman" w:cs="Times New Roman"/>
          <w:b/>
          <w:sz w:val="28"/>
          <w:szCs w:val="28"/>
        </w:rPr>
        <w:t>29</w:t>
      </w:r>
      <w:r w:rsidRPr="003C213B">
        <w:rPr>
          <w:rFonts w:ascii="Times New Roman" w:hAnsi="Times New Roman" w:cs="Times New Roman"/>
          <w:b/>
          <w:sz w:val="28"/>
          <w:szCs w:val="28"/>
        </w:rPr>
        <w:t xml:space="preserve"> «Об утверждении административного регламента по </w:t>
      </w:r>
      <w:r w:rsidR="009D31BE">
        <w:rPr>
          <w:rFonts w:ascii="Times New Roman" w:hAnsi="Times New Roman" w:cs="Times New Roman"/>
          <w:b/>
          <w:sz w:val="28"/>
          <w:szCs w:val="28"/>
        </w:rPr>
        <w:t>предоставлению</w:t>
      </w:r>
      <w:r w:rsidRPr="003C213B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="009D31BE">
        <w:rPr>
          <w:rFonts w:ascii="Times New Roman" w:hAnsi="Times New Roman" w:cs="Times New Roman"/>
          <w:b/>
          <w:sz w:val="28"/>
          <w:szCs w:val="28"/>
        </w:rPr>
        <w:t>услуги</w:t>
      </w:r>
      <w:r w:rsidRPr="003C213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D31BE">
        <w:rPr>
          <w:rFonts w:ascii="Times New Roman" w:hAnsi="Times New Roman" w:cs="Times New Roman"/>
          <w:b/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Pr="003C213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142922" w:rsidRDefault="00142922" w:rsidP="001429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2922" w:rsidRDefault="00142922" w:rsidP="0014292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июня  2023 года                          № 16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142922" w:rsidRDefault="00142922" w:rsidP="00142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922" w:rsidRPr="00ED3F1F" w:rsidRDefault="00142922" w:rsidP="001429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B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 w:rsidRPr="00BC64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C64B9"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="009D31BE" w:rsidRPr="009D31BE">
        <w:rPr>
          <w:rFonts w:ascii="Times New Roman" w:hAnsi="Times New Roman" w:cs="Times New Roman"/>
          <w:sz w:val="28"/>
          <w:szCs w:val="28"/>
        </w:rPr>
        <w:t>Об отмене постановления администрации сельского поселения Венцы-Заря Гулькевичского района от 9 марта 2017 года № 29 «Об утверждении административного регламента по предоставлению муниципальной услуги «Выдача специального разрешения на движение по автомобильным</w:t>
      </w:r>
      <w:proofErr w:type="gramEnd"/>
      <w:r w:rsidR="009D31BE" w:rsidRPr="009D31BE">
        <w:rPr>
          <w:rFonts w:ascii="Times New Roman" w:hAnsi="Times New Roman" w:cs="Times New Roman"/>
          <w:sz w:val="28"/>
          <w:szCs w:val="28"/>
        </w:rPr>
        <w:t xml:space="preserve"> дорогам местного значения тяжеловесного и (или) крупногабаритного транспортного средства</w:t>
      </w:r>
      <w:r w:rsidRPr="009D31BE">
        <w:rPr>
          <w:rFonts w:ascii="Times New Roman" w:hAnsi="Times New Roman" w:cs="Times New Roman"/>
          <w:sz w:val="28"/>
          <w:szCs w:val="28"/>
        </w:rPr>
        <w:t>»,</w:t>
      </w:r>
      <w:r w:rsidRPr="003C213B">
        <w:rPr>
          <w:rFonts w:ascii="Times New Roman" w:hAnsi="Times New Roman" w:cs="Times New Roman"/>
          <w:sz w:val="28"/>
          <w:szCs w:val="28"/>
        </w:rPr>
        <w:t xml:space="preserve"> (</w:t>
      </w:r>
      <w:r w:rsidRPr="00BC64B9">
        <w:rPr>
          <w:rFonts w:ascii="Times New Roman" w:hAnsi="Times New Roman" w:cs="Times New Roman"/>
          <w:sz w:val="28"/>
          <w:szCs w:val="28"/>
        </w:rPr>
        <w:t xml:space="preserve">далее – проект постановления), </w:t>
      </w:r>
      <w:r>
        <w:rPr>
          <w:rFonts w:ascii="Times New Roman" w:hAnsi="Times New Roman" w:cs="Times New Roman"/>
          <w:sz w:val="28"/>
          <w:szCs w:val="28"/>
        </w:rPr>
        <w:t>подготовленного главным специалистом администрации</w:t>
      </w:r>
      <w:r w:rsidRPr="00ED3F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Pr="00ED3F1F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ED3F1F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Григориадис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2922" w:rsidRDefault="00142922" w:rsidP="001429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06 июня 2023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42922" w:rsidRDefault="00142922" w:rsidP="001429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06 июня 2023 года по 15 июня 2023 года заключений независимых экспертов по результатам антикоррупционной экспертизы не поступило.</w:t>
      </w:r>
    </w:p>
    <w:p w:rsidR="00142922" w:rsidRDefault="00142922" w:rsidP="001429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64B9">
        <w:rPr>
          <w:rFonts w:ascii="Times New Roman" w:hAnsi="Times New Roman" w:cs="Times New Roman"/>
          <w:sz w:val="28"/>
          <w:szCs w:val="28"/>
        </w:rPr>
        <w:lastRenderedPageBreak/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="009D31BE" w:rsidRPr="009D31BE">
        <w:rPr>
          <w:rFonts w:ascii="Times New Roman" w:hAnsi="Times New Roman" w:cs="Times New Roman"/>
          <w:sz w:val="28"/>
          <w:szCs w:val="28"/>
        </w:rPr>
        <w:t>Об отмене постановления администрации сельского поселения Венцы-Заря Гулькевичского района от 9 марта 2017 года № 29 «Об утверждении административного</w:t>
      </w:r>
      <w:proofErr w:type="gramEnd"/>
      <w:r w:rsidR="009D31BE" w:rsidRPr="009D31BE">
        <w:rPr>
          <w:rFonts w:ascii="Times New Roman" w:hAnsi="Times New Roman" w:cs="Times New Roman"/>
          <w:sz w:val="28"/>
          <w:szCs w:val="28"/>
        </w:rPr>
        <w:t xml:space="preserve"> регламента по предоставлению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»,</w:t>
      </w:r>
      <w:r w:rsidRPr="009610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64B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C64B9">
        <w:rPr>
          <w:rFonts w:ascii="Times New Roman" w:hAnsi="Times New Roman" w:cs="Times New Roman"/>
          <w:sz w:val="28"/>
          <w:szCs w:val="28"/>
        </w:rPr>
        <w:t xml:space="preserve"> факторы 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2922" w:rsidRDefault="00142922" w:rsidP="001429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142922" w:rsidRDefault="00142922" w:rsidP="001429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922" w:rsidRDefault="00142922" w:rsidP="001429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922" w:rsidRDefault="00142922" w:rsidP="00142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142922" w:rsidRDefault="00142922" w:rsidP="00142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922" w:rsidRDefault="00142922" w:rsidP="001429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Э.Б. Оленцова</w:t>
      </w:r>
    </w:p>
    <w:p w:rsidR="00142922" w:rsidRPr="00087A4A" w:rsidRDefault="00142922" w:rsidP="00142922">
      <w:pPr>
        <w:rPr>
          <w:rFonts w:ascii="Times New Roman" w:hAnsi="Times New Roman" w:cs="Times New Roman"/>
          <w:sz w:val="28"/>
          <w:szCs w:val="28"/>
        </w:rPr>
      </w:pPr>
    </w:p>
    <w:p w:rsidR="00142922" w:rsidRDefault="00142922" w:rsidP="00142922"/>
    <w:p w:rsidR="00142922" w:rsidRDefault="00142922" w:rsidP="00142922"/>
    <w:p w:rsidR="00142922" w:rsidRDefault="00142922" w:rsidP="00142922"/>
    <w:p w:rsidR="00E44F28" w:rsidRDefault="00E44F28"/>
    <w:sectPr w:rsidR="00E44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22"/>
    <w:rsid w:val="00142922"/>
    <w:rsid w:val="009D31BE"/>
    <w:rsid w:val="00AD12E7"/>
    <w:rsid w:val="00E4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29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2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3</cp:revision>
  <cp:lastPrinted>2023-07-12T05:40:00Z</cp:lastPrinted>
  <dcterms:created xsi:type="dcterms:W3CDTF">2023-06-13T11:30:00Z</dcterms:created>
  <dcterms:modified xsi:type="dcterms:W3CDTF">2023-07-12T05:40:00Z</dcterms:modified>
</cp:coreProperties>
</file>