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DDB163" wp14:editId="7DEAE366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552FE5" w:rsidRPr="00552FE5" w:rsidTr="007B415D">
        <w:trPr>
          <w:trHeight w:val="162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ru-RU"/>
              </w:rPr>
            </w:pPr>
          </w:p>
          <w:p w:rsidR="00552FE5" w:rsidRPr="00552FE5" w:rsidRDefault="00552FE5" w:rsidP="00552F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</w:p>
          <w:p w:rsidR="00552FE5" w:rsidRPr="00552FE5" w:rsidRDefault="00552FE5" w:rsidP="00552F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ГУЛЬКЕВИЧСКОГО РАЙОНА</w:t>
            </w:r>
          </w:p>
          <w:p w:rsidR="00552FE5" w:rsidRPr="00552FE5" w:rsidRDefault="00552FE5" w:rsidP="00552F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14.11.2023г.                                                                                                № 2 </w:t>
            </w:r>
          </w:p>
        </w:tc>
      </w:tr>
      <w:tr w:rsidR="00552FE5" w:rsidRPr="00552FE5" w:rsidTr="007B415D">
        <w:trPr>
          <w:trHeight w:val="214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Венцы</w:t>
            </w:r>
          </w:p>
        </w:tc>
      </w:tr>
      <w:tr w:rsidR="00552FE5" w:rsidRPr="00552FE5" w:rsidTr="007B415D">
        <w:trPr>
          <w:trHeight w:val="214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FE5" w:rsidRPr="00552FE5" w:rsidTr="007B415D">
        <w:trPr>
          <w:trHeight w:val="703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2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4752"/>
            </w:tblGrid>
            <w:tr w:rsidR="00552FE5" w:rsidRPr="00552FE5" w:rsidTr="007B415D">
              <w:trPr>
                <w:trHeight w:val="357"/>
              </w:trPr>
              <w:tc>
                <w:tcPr>
                  <w:tcW w:w="9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FE5" w:rsidRPr="00552FE5" w:rsidRDefault="00552FE5" w:rsidP="00552FE5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Об обнародовании проекта бюджета, назначении даты и проведения публичных слушаний, образовании оргкомитета по проведению публичных слушаний по рассмотрению проекта бюджета сельского поселения </w:t>
                  </w: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Венцы-Заря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 Гулькевичского района на 2024 год</w:t>
                  </w:r>
                </w:p>
              </w:tc>
            </w:tr>
            <w:tr w:rsidR="00552FE5" w:rsidRPr="00552FE5" w:rsidTr="007B415D">
              <w:trPr>
                <w:trHeight w:val="357"/>
              </w:trPr>
              <w:tc>
                <w:tcPr>
                  <w:tcW w:w="9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FE5" w:rsidRPr="00552FE5" w:rsidRDefault="00552FE5" w:rsidP="00552FE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  <w:p w:rsidR="00552FE5" w:rsidRPr="00552FE5" w:rsidRDefault="00552FE5" w:rsidP="00552FE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552FE5" w:rsidRPr="00552FE5" w:rsidTr="007B415D">
              <w:trPr>
                <w:trHeight w:val="357"/>
              </w:trPr>
              <w:tc>
                <w:tcPr>
                  <w:tcW w:w="9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52FE5" w:rsidRPr="00552FE5" w:rsidRDefault="00552FE5" w:rsidP="00552FE5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соответствии с частью 2 статьи 28 Федерального закона от 6 октября 2003 года № 131-ФЗ «Об общих принципах организации местного самоуправления в Российской Федерации», пунктом 14 Положения о бюджетном процессе в сельском поселении Венцы-Заря Гулькевичского района, утвержденного решением 22 сессии 3 созыва Совета сельского поселения Венцы-Заря Гулькевичского района от 22 сентября 2017 года № 2 «Об утверждении Положения о бюджетном процессе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сельском поселении Венцы-Заря Гулькевичского района», статьями 3, 4, 5 Положения о порядке организации и проведения публичных слушаний на территории сельского поселения Венцы-Заря Гулькевичского района, утвержденного решением 24 сессии 1 созыва Совета сельского поселения Венцы-Заря Гулькевичского района от 27 февраля 2007 года №3 «Об утверждении Положения о порядке организации и проведения публичных слушаний на территории сельского поселения Венцы-Заря Гулькевичского района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Совет сельского поселения </w:t>
                  </w: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Гулькевичского района РЕШИЛ:</w:t>
                  </w:r>
                </w:p>
                <w:p w:rsidR="00552FE5" w:rsidRPr="00552FE5" w:rsidRDefault="00552FE5" w:rsidP="00552FE5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 Обнародовать проект решения Совета сельского поселения </w:t>
                  </w: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Гулькевичского района «О бюджете сельского поселения Венцы-Заря Гулькевичского района на 2024 год» по средствам размещения его в специально установленных местах (приложение №1).</w:t>
                  </w:r>
                </w:p>
                <w:p w:rsidR="00552FE5" w:rsidRPr="00552FE5" w:rsidRDefault="00552FE5" w:rsidP="00552FE5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2. Назначить проведение публичных слушаний по теме: «Рассмотрение проекта бюджета сельского поселения </w:t>
                  </w: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Гулькевичского района на 2024 год» на 28 ноября 2023 года.</w:t>
                  </w:r>
                </w:p>
                <w:p w:rsidR="00552FE5" w:rsidRPr="00552FE5" w:rsidRDefault="00552FE5" w:rsidP="00552FE5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 Образовать оргкомитет по проведению публичных слушаний по теме: «Рассмотрение проекта бюджета сельского поселения </w:t>
                  </w: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Гулькевичского района на 2024 год» и утвердить его состав (приложение №2).</w:t>
                  </w:r>
                </w:p>
                <w:p w:rsidR="00552FE5" w:rsidRPr="00552FE5" w:rsidRDefault="00552FE5" w:rsidP="00552FE5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4. Образовать рабочую группу по учету предложений по проекту бюджета сельского поселения </w:t>
                  </w: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Гулькевичского района на 2024 год и утвердить ее состав (приложение № 3).</w:t>
                  </w:r>
                </w:p>
                <w:p w:rsidR="00552FE5" w:rsidRPr="00552FE5" w:rsidRDefault="00552FE5" w:rsidP="00552FE5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5. </w:t>
                  </w: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Главному специалисту сектора чрезвычайных ситуаций, </w:t>
                  </w: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организационно-кадровой работы и имущественных отношений администрации сельского поселения Венцы-Заря Гулькевичского района Григориадис Е.И. обнародовать настоящее решение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и 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            </w:r>
                  <w:proofErr w:type="gramEnd"/>
                </w:p>
                <w:p w:rsidR="00552FE5" w:rsidRPr="00552FE5" w:rsidRDefault="00552FE5" w:rsidP="00552FE5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6. Контроль над выполнением настоящего решения возложить на постоянную комиссию Совета сельского поселения </w:t>
                  </w: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бюджету, налогам, сборам и муниципальной собственности, экономике, торговле, предпринимательству.</w:t>
                  </w:r>
                </w:p>
                <w:p w:rsidR="00552FE5" w:rsidRPr="00552FE5" w:rsidRDefault="00552FE5" w:rsidP="00552FE5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 Настоящее решение вступает в силу со дня его обнародования.</w:t>
                  </w:r>
                </w:p>
              </w:tc>
            </w:tr>
            <w:tr w:rsidR="00552FE5" w:rsidRPr="00552FE5" w:rsidTr="007B415D">
              <w:trPr>
                <w:trHeight w:val="357"/>
              </w:trPr>
              <w:tc>
                <w:tcPr>
                  <w:tcW w:w="9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FE5" w:rsidRPr="00552FE5" w:rsidRDefault="00552FE5" w:rsidP="00552F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  <w:p w:rsidR="00552FE5" w:rsidRPr="00552FE5" w:rsidRDefault="00552FE5" w:rsidP="00552F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552FE5" w:rsidRPr="00552FE5" w:rsidTr="007B415D">
              <w:trPr>
                <w:trHeight w:val="98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FE5" w:rsidRPr="00552FE5" w:rsidRDefault="00552FE5" w:rsidP="00552FE5">
                  <w:pPr>
                    <w:widowControl w:val="0"/>
                    <w:autoSpaceDE w:val="0"/>
                    <w:autoSpaceDN w:val="0"/>
                    <w:adjustRightInd w:val="0"/>
                    <w:spacing w:after="0" w:line="317" w:lineRule="exact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8"/>
                      <w:szCs w:val="28"/>
                      <w:lang w:eastAsia="ru-RU"/>
                    </w:rPr>
                    <w:t xml:space="preserve">Глава сельского поселения </w:t>
                  </w:r>
                </w:p>
                <w:p w:rsidR="00552FE5" w:rsidRPr="00552FE5" w:rsidRDefault="00552FE5" w:rsidP="00552FE5">
                  <w:pPr>
                    <w:widowControl w:val="0"/>
                    <w:autoSpaceDE w:val="0"/>
                    <w:autoSpaceDN w:val="0"/>
                    <w:adjustRightInd w:val="0"/>
                    <w:spacing w:after="0" w:line="317" w:lineRule="exact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8"/>
                      <w:szCs w:val="28"/>
                      <w:lang w:eastAsia="ru-RU"/>
                    </w:rPr>
                    <w:t xml:space="preserve"> Гулькевичского района</w:t>
                  </w:r>
                </w:p>
                <w:p w:rsidR="00552FE5" w:rsidRPr="00552FE5" w:rsidRDefault="00552FE5" w:rsidP="00552FE5">
                  <w:pPr>
                    <w:widowControl w:val="0"/>
                    <w:autoSpaceDE w:val="0"/>
                    <w:autoSpaceDN w:val="0"/>
                    <w:adjustRightInd w:val="0"/>
                    <w:spacing w:after="0" w:line="317" w:lineRule="exact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  <w:lang w:eastAsia="ru-RU"/>
                    </w:rPr>
                  </w:pPr>
                </w:p>
                <w:p w:rsidR="00552FE5" w:rsidRPr="00552FE5" w:rsidRDefault="00552FE5" w:rsidP="00552FE5">
                  <w:pPr>
                    <w:widowControl w:val="0"/>
                    <w:autoSpaceDE w:val="0"/>
                    <w:autoSpaceDN w:val="0"/>
                    <w:adjustRightInd w:val="0"/>
                    <w:spacing w:after="0" w:line="317" w:lineRule="exact"/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  <w:lang w:eastAsia="ru-RU"/>
                    </w:rPr>
                  </w:pPr>
                </w:p>
                <w:p w:rsidR="00552FE5" w:rsidRPr="00552FE5" w:rsidRDefault="00552FE5" w:rsidP="00552FE5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4"/>
                      <w:szCs w:val="24"/>
                      <w:lang w:eastAsia="ru-RU"/>
                    </w:rPr>
                    <w:t>____________________</w:t>
                  </w:r>
                  <w:r w:rsidRPr="00552FE5">
                    <w:rPr>
                      <w:rFonts w:ascii="Times New Roman" w:eastAsia="Times New Roman" w:hAnsi="Times New Roman" w:cs="Times New Roman"/>
                      <w:color w:val="000000"/>
                      <w:spacing w:val="4"/>
                      <w:sz w:val="28"/>
                      <w:szCs w:val="28"/>
                      <w:lang w:eastAsia="ru-RU"/>
                    </w:rPr>
                    <w:t>Д.В. Вишневский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FE5" w:rsidRPr="00552FE5" w:rsidRDefault="00552FE5" w:rsidP="00552F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председателя</w:t>
                  </w:r>
                </w:p>
                <w:p w:rsidR="00552FE5" w:rsidRPr="00552FE5" w:rsidRDefault="00552FE5" w:rsidP="00552F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Совета сельского поселения</w:t>
                  </w:r>
                </w:p>
                <w:p w:rsidR="00552FE5" w:rsidRPr="00552FE5" w:rsidRDefault="00552FE5" w:rsidP="00552FE5">
                  <w:pPr>
                    <w:widowControl w:val="0"/>
                    <w:autoSpaceDE w:val="0"/>
                    <w:autoSpaceDN w:val="0"/>
                    <w:adjustRightInd w:val="0"/>
                    <w:spacing w:after="0" w:line="317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Венцы-Заря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Гулькевичского района</w:t>
                  </w:r>
                </w:p>
                <w:p w:rsidR="00552FE5" w:rsidRPr="00552FE5" w:rsidRDefault="00552FE5" w:rsidP="00552FE5">
                  <w:pPr>
                    <w:widowControl w:val="0"/>
                    <w:autoSpaceDE w:val="0"/>
                    <w:autoSpaceDN w:val="0"/>
                    <w:adjustRightInd w:val="0"/>
                    <w:spacing w:after="0" w:line="317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</w:p>
                <w:p w:rsidR="00552FE5" w:rsidRPr="00552FE5" w:rsidRDefault="00552FE5" w:rsidP="00552FE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________________Л.А. Морговская</w:t>
                  </w:r>
                </w:p>
              </w:tc>
            </w:tr>
          </w:tbl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</w:p>
        </w:tc>
      </w:tr>
    </w:tbl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849" w:rsidRDefault="008D2849"/>
    <w:p w:rsidR="00552FE5" w:rsidRDefault="00552FE5"/>
    <w:p w:rsidR="00552FE5" w:rsidRDefault="00552FE5"/>
    <w:p w:rsidR="00552FE5" w:rsidRDefault="00552FE5"/>
    <w:p w:rsidR="00552FE5" w:rsidRDefault="00552FE5"/>
    <w:p w:rsidR="00552FE5" w:rsidRDefault="00552FE5"/>
    <w:p w:rsidR="00552FE5" w:rsidRDefault="00552FE5"/>
    <w:p w:rsidR="00552FE5" w:rsidRDefault="00552FE5"/>
    <w:p w:rsidR="00552FE5" w:rsidRDefault="00552FE5"/>
    <w:p w:rsidR="00552FE5" w:rsidRDefault="00552FE5"/>
    <w:p w:rsidR="00552FE5" w:rsidRDefault="00552FE5"/>
    <w:p w:rsidR="00552FE5" w:rsidRDefault="00552FE5"/>
    <w:p w:rsidR="00552FE5" w:rsidRDefault="00552FE5"/>
    <w:p w:rsidR="00552FE5" w:rsidRDefault="00552FE5"/>
    <w:p w:rsidR="00552FE5" w:rsidRPr="00552FE5" w:rsidRDefault="00552FE5" w:rsidP="00552FE5">
      <w:pPr>
        <w:widowControl w:val="0"/>
        <w:suppressAutoHyphens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552FE5" w:rsidRPr="00552FE5" w:rsidRDefault="00552FE5" w:rsidP="00552FE5">
      <w:pPr>
        <w:widowControl w:val="0"/>
        <w:suppressAutoHyphens/>
        <w:spacing w:after="0" w:line="20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решению Совета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Венцы-Заря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Гулькевичского района </w:t>
      </w:r>
    </w:p>
    <w:p w:rsidR="00552FE5" w:rsidRPr="00552FE5" w:rsidRDefault="00552FE5" w:rsidP="00552FE5">
      <w:pPr>
        <w:widowControl w:val="0"/>
        <w:suppressAutoHyphens/>
        <w:spacing w:after="0" w:line="200" w:lineRule="atLeast"/>
        <w:ind w:left="524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</w:t>
      </w:r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 № _____</w:t>
      </w:r>
    </w:p>
    <w:p w:rsidR="00552FE5" w:rsidRPr="00552FE5" w:rsidRDefault="00552FE5" w:rsidP="00552FE5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552FE5" w:rsidRPr="00552FE5" w:rsidRDefault="00552FE5" w:rsidP="00552FE5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Andale Sans UI" w:hAnsi="Times New Roman" w:cs="Times New Roman"/>
          <w:kern w:val="1"/>
          <w:sz w:val="28"/>
          <w:szCs w:val="24"/>
          <w:lang/>
        </w:rPr>
      </w:pPr>
    </w:p>
    <w:p w:rsidR="00552FE5" w:rsidRPr="00552FE5" w:rsidRDefault="00552FE5" w:rsidP="00552FE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52FE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>Объем поступлений доходов в местный бюджет по кодам видов (подвидов) доходов на 20</w:t>
      </w:r>
      <w:r w:rsidRPr="00552FE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>24</w:t>
      </w:r>
      <w:r w:rsidRPr="00552FE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/>
        </w:rPr>
        <w:t xml:space="preserve"> год </w:t>
      </w:r>
    </w:p>
    <w:p w:rsidR="00552FE5" w:rsidRPr="00552FE5" w:rsidRDefault="00552FE5" w:rsidP="00552FE5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4"/>
          <w:szCs w:val="24"/>
          <w:lang/>
        </w:rPr>
      </w:pPr>
      <w:r w:rsidRPr="00552FE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(</w:t>
      </w:r>
      <w:r w:rsidRPr="00552FE5"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>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76"/>
        <w:gridCol w:w="4403"/>
        <w:gridCol w:w="1878"/>
      </w:tblGrid>
      <w:tr w:rsidR="00552FE5" w:rsidRPr="00552FE5" w:rsidTr="007B415D">
        <w:trPr>
          <w:trHeight w:val="563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КБК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Наименование дохода 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Назначение</w:t>
            </w:r>
          </w:p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20</w:t>
            </w: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24</w:t>
            </w: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 xml:space="preserve"> год</w:t>
            </w:r>
          </w:p>
        </w:tc>
      </w:tr>
      <w:tr w:rsidR="00552FE5" w:rsidRPr="00552FE5" w:rsidTr="007B415D">
        <w:trPr>
          <w:trHeight w:val="480"/>
        </w:trPr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1 00 00000 00 0000 000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Налоговые и неналоговые доходы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21123,0</w:t>
            </w:r>
          </w:p>
        </w:tc>
      </w:tr>
      <w:tr w:rsidR="00552FE5" w:rsidRPr="00552FE5" w:rsidTr="007B415D">
        <w:trPr>
          <w:trHeight w:val="465"/>
        </w:trPr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1 01 02000 01 0000 110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Налог на доходы физических лиц*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5980,0</w:t>
            </w:r>
          </w:p>
        </w:tc>
      </w:tr>
      <w:tr w:rsidR="00552FE5" w:rsidRPr="00552FE5" w:rsidTr="007B415D">
        <w:trPr>
          <w:trHeight w:val="465"/>
        </w:trPr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03 0223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01 0000 110</w:t>
            </w:r>
          </w:p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03 0224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01 0000 110</w:t>
            </w:r>
          </w:p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03 0225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01 0000 110</w:t>
            </w:r>
          </w:p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03 0226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 01 0000 110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4911,0</w:t>
            </w:r>
          </w:p>
        </w:tc>
      </w:tr>
      <w:tr w:rsidR="00552FE5" w:rsidRPr="00552FE5" w:rsidTr="007B415D">
        <w:trPr>
          <w:trHeight w:val="480"/>
        </w:trPr>
        <w:tc>
          <w:tcPr>
            <w:tcW w:w="33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1 05 03000 01 0000 110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Единый сельскохозяйственный налог*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233,0</w:t>
            </w:r>
          </w:p>
        </w:tc>
      </w:tr>
      <w:tr w:rsidR="00552FE5" w:rsidRPr="00552FE5" w:rsidTr="007B415D">
        <w:trPr>
          <w:trHeight w:val="480"/>
        </w:trPr>
        <w:tc>
          <w:tcPr>
            <w:tcW w:w="3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1 06 01000 00 0000 110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Налог на имущество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2700,0</w:t>
            </w:r>
          </w:p>
        </w:tc>
      </w:tr>
      <w:tr w:rsidR="00552FE5" w:rsidRPr="00552FE5" w:rsidTr="007B415D">
        <w:trPr>
          <w:trHeight w:val="480"/>
        </w:trPr>
        <w:tc>
          <w:tcPr>
            <w:tcW w:w="33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1 06 06000 00 0000 110</w:t>
            </w:r>
          </w:p>
        </w:tc>
        <w:tc>
          <w:tcPr>
            <w:tcW w:w="44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Земельный налог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7000,0</w:t>
            </w:r>
          </w:p>
        </w:tc>
      </w:tr>
      <w:tr w:rsidR="00552FE5" w:rsidRPr="00552FE5" w:rsidTr="007B415D">
        <w:trPr>
          <w:trHeight w:val="48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1 11 05030 00 0000 120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учреждений)*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160,0</w:t>
            </w:r>
          </w:p>
        </w:tc>
      </w:tr>
      <w:tr w:rsidR="00552FE5" w:rsidRPr="00552FE5" w:rsidTr="007B415D">
        <w:trPr>
          <w:trHeight w:val="48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1 11 09000 00 0000 120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lastRenderedPageBreak/>
              <w:t>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lastRenderedPageBreak/>
              <w:t>19,0</w:t>
            </w:r>
          </w:p>
        </w:tc>
      </w:tr>
      <w:tr w:rsidR="00552FE5" w:rsidRPr="00552FE5" w:rsidTr="007B415D">
        <w:trPr>
          <w:trHeight w:val="48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lastRenderedPageBreak/>
              <w:t>1 13 00000 00 0000 000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120,0</w:t>
            </w:r>
          </w:p>
        </w:tc>
      </w:tr>
      <w:tr w:rsidR="00552FE5" w:rsidRPr="00552FE5" w:rsidTr="007B415D">
        <w:trPr>
          <w:trHeight w:val="297"/>
        </w:trPr>
        <w:tc>
          <w:tcPr>
            <w:tcW w:w="3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2 00 00000 00 0000 000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Безвозмездные поступления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19401,3</w:t>
            </w:r>
          </w:p>
        </w:tc>
      </w:tr>
      <w:tr w:rsidR="00552FE5" w:rsidRPr="00552FE5" w:rsidTr="007B415D">
        <w:trPr>
          <w:trHeight w:val="4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2 02 10000 00 0000 15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Дотации бюджетам бюджетной системы Российской Федерации*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13265,9</w:t>
            </w:r>
          </w:p>
        </w:tc>
      </w:tr>
      <w:tr w:rsidR="00552FE5" w:rsidRPr="00552FE5" w:rsidTr="007B415D">
        <w:trPr>
          <w:trHeight w:val="4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2 02 20000 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0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0 0000 150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Субсидии </w:t>
            </w: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бюджетам бюджетной системы Российской Федерации*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5822,9</w:t>
            </w:r>
          </w:p>
        </w:tc>
      </w:tr>
      <w:tr w:rsidR="00552FE5" w:rsidRPr="00552FE5" w:rsidTr="007B415D">
        <w:trPr>
          <w:trHeight w:val="4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2 02 30000 00 0000 150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  <w:t>Субвенции бюджетам бюджетной системы Российской Федерации*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312,5</w:t>
            </w:r>
          </w:p>
        </w:tc>
      </w:tr>
      <w:tr w:rsidR="00552FE5" w:rsidRPr="00552FE5" w:rsidTr="007B415D">
        <w:trPr>
          <w:trHeight w:val="480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</w:pP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ВСЕГО: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4"/>
                <w:lang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val="en-US"/>
              </w:rPr>
            </w:pPr>
            <w:r w:rsidRPr="00552FE5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/>
              </w:rPr>
              <w:t>40524,3</w:t>
            </w:r>
          </w:p>
        </w:tc>
      </w:tr>
    </w:tbl>
    <w:p w:rsidR="00552FE5" w:rsidRPr="00552FE5" w:rsidRDefault="00552FE5" w:rsidP="00552FE5">
      <w:pPr>
        <w:widowControl w:val="0"/>
        <w:suppressAutoHyphens/>
        <w:spacing w:after="0" w:line="240" w:lineRule="auto"/>
        <w:ind w:left="-30" w:right="140"/>
        <w:jc w:val="both"/>
        <w:rPr>
          <w:rFonts w:ascii="Times New Roman" w:eastAsia="Andale Sans UI" w:hAnsi="Times New Roman" w:cs="Times New Roman"/>
          <w:kern w:val="1"/>
          <w:sz w:val="28"/>
          <w:szCs w:val="20"/>
          <w:lang/>
        </w:rPr>
      </w:pPr>
      <w:r w:rsidRPr="00552FE5">
        <w:rPr>
          <w:rFonts w:ascii="Times New Roman" w:eastAsia="Andale Sans UI" w:hAnsi="Times New Roman" w:cs="Times New Roman"/>
          <w:kern w:val="1"/>
          <w:sz w:val="28"/>
          <w:szCs w:val="20"/>
          <w:lang/>
        </w:rPr>
        <w:t xml:space="preserve">              </w:t>
      </w:r>
      <w:r w:rsidRPr="00552FE5">
        <w:rPr>
          <w:rFonts w:ascii="Times New Roman" w:eastAsia="Andale Sans UI" w:hAnsi="Times New Roman" w:cs="Times New Roman"/>
          <w:kern w:val="1"/>
          <w:sz w:val="28"/>
          <w:szCs w:val="20"/>
          <w:lang/>
        </w:rPr>
        <w:t>*</w:t>
      </w:r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По видам и подвидам доходов, входящим в соответствующий группировочный код бюджетной классификации, </w:t>
      </w:r>
      <w:r w:rsidRPr="00552FE5">
        <w:rPr>
          <w:rFonts w:ascii="Times New Roman" w:eastAsia="Andale Sans UI" w:hAnsi="Times New Roman" w:cs="Times New Roman"/>
          <w:kern w:val="1"/>
          <w:sz w:val="28"/>
          <w:szCs w:val="20"/>
          <w:lang/>
        </w:rPr>
        <w:t>зачисляемым в бюджет сельского поселения</w:t>
      </w:r>
      <w:r w:rsidRPr="00552FE5">
        <w:rPr>
          <w:rFonts w:ascii="Times New Roman" w:eastAsia="Andale Sans UI" w:hAnsi="Times New Roman" w:cs="Times New Roman"/>
          <w:kern w:val="1"/>
          <w:sz w:val="28"/>
          <w:szCs w:val="20"/>
          <w:lang/>
        </w:rPr>
        <w:t xml:space="preserve"> Венцы-Заря</w:t>
      </w:r>
      <w:r w:rsidRPr="00552FE5">
        <w:rPr>
          <w:rFonts w:ascii="Times New Roman" w:eastAsia="Andale Sans UI" w:hAnsi="Times New Roman" w:cs="Times New Roman"/>
          <w:kern w:val="1"/>
          <w:sz w:val="28"/>
          <w:szCs w:val="20"/>
          <w:lang/>
        </w:rPr>
        <w:t xml:space="preserve"> Гулькевичского района</w:t>
      </w:r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в соответствии с законодательством Российской Федерации</w:t>
      </w:r>
      <w:r w:rsidRPr="00552FE5">
        <w:rPr>
          <w:rFonts w:ascii="Times New Roman" w:eastAsia="Andale Sans UI" w:hAnsi="Times New Roman" w:cs="Times New Roman"/>
          <w:kern w:val="1"/>
          <w:sz w:val="28"/>
          <w:szCs w:val="20"/>
          <w:lang/>
        </w:rPr>
        <w:t>.</w:t>
      </w:r>
    </w:p>
    <w:p w:rsidR="00552FE5" w:rsidRPr="00552FE5" w:rsidRDefault="00552FE5" w:rsidP="00552FE5">
      <w:pPr>
        <w:widowControl w:val="0"/>
        <w:suppressAutoHyphens/>
        <w:spacing w:after="0" w:line="240" w:lineRule="auto"/>
        <w:ind w:left="-30" w:right="140"/>
        <w:jc w:val="both"/>
        <w:rPr>
          <w:rFonts w:ascii="Times New Roman" w:eastAsia="Andale Sans UI" w:hAnsi="Times New Roman" w:cs="Times New Roman"/>
          <w:kern w:val="1"/>
          <w:sz w:val="28"/>
          <w:szCs w:val="20"/>
          <w:lang/>
        </w:rPr>
      </w:pPr>
    </w:p>
    <w:p w:rsidR="00552FE5" w:rsidRPr="00552FE5" w:rsidRDefault="00552FE5" w:rsidP="00552FE5">
      <w:pPr>
        <w:widowControl w:val="0"/>
        <w:suppressAutoHyphens/>
        <w:spacing w:after="0" w:line="240" w:lineRule="auto"/>
        <w:ind w:left="-30" w:right="140"/>
        <w:jc w:val="both"/>
        <w:rPr>
          <w:rFonts w:ascii="Times New Roman" w:eastAsia="Andale Sans UI" w:hAnsi="Times New Roman" w:cs="Times New Roman"/>
          <w:kern w:val="1"/>
          <w:sz w:val="28"/>
          <w:szCs w:val="20"/>
          <w:lang/>
        </w:rPr>
      </w:pPr>
    </w:p>
    <w:p w:rsidR="00552FE5" w:rsidRPr="00552FE5" w:rsidRDefault="00552FE5" w:rsidP="00552FE5">
      <w:pPr>
        <w:widowControl w:val="0"/>
        <w:suppressAutoHyphens/>
        <w:spacing w:after="0" w:line="240" w:lineRule="auto"/>
        <w:ind w:left="-30" w:right="140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Главный специалист администрации </w:t>
      </w:r>
    </w:p>
    <w:p w:rsidR="00552FE5" w:rsidRPr="00552FE5" w:rsidRDefault="00552FE5" w:rsidP="00552FE5">
      <w:pPr>
        <w:widowControl w:val="0"/>
        <w:suppressAutoHyphens/>
        <w:spacing w:after="0" w:line="240" w:lineRule="auto"/>
        <w:ind w:left="-30" w:right="140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с</w:t>
      </w:r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ельского</w:t>
      </w:r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поселения</w:t>
      </w:r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proofErr w:type="gramStart"/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Венцы-Заря</w:t>
      </w:r>
      <w:proofErr w:type="gramEnd"/>
    </w:p>
    <w:p w:rsidR="00552FE5" w:rsidRDefault="00552FE5" w:rsidP="00552FE5">
      <w:pPr>
        <w:widowControl w:val="0"/>
        <w:suppressAutoHyphens/>
        <w:spacing w:after="0" w:line="240" w:lineRule="auto"/>
        <w:ind w:left="-30" w:right="140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Гулькевичского района                           </w:t>
      </w:r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</w:t>
      </w:r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    </w:t>
      </w:r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                     С.С. </w:t>
      </w:r>
      <w:proofErr w:type="spellStart"/>
      <w:r w:rsidRPr="00552FE5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Атапина</w:t>
      </w:r>
      <w:proofErr w:type="spellEnd"/>
    </w:p>
    <w:p w:rsidR="00552FE5" w:rsidRDefault="00552FE5" w:rsidP="00552FE5">
      <w:pPr>
        <w:widowControl w:val="0"/>
        <w:suppressAutoHyphens/>
        <w:spacing w:after="0" w:line="240" w:lineRule="auto"/>
        <w:ind w:left="-30" w:right="140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552FE5" w:rsidRDefault="00552FE5" w:rsidP="00552FE5">
      <w:pPr>
        <w:widowControl w:val="0"/>
        <w:suppressAutoHyphens/>
        <w:spacing w:after="0" w:line="240" w:lineRule="auto"/>
        <w:ind w:left="-30" w:right="140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552FE5" w:rsidRPr="00552FE5" w:rsidRDefault="00552FE5" w:rsidP="00552FE5">
      <w:pPr>
        <w:widowControl w:val="0"/>
        <w:suppressAutoHyphens/>
        <w:spacing w:after="0" w:line="240" w:lineRule="auto"/>
        <w:ind w:left="-30" w:right="140"/>
        <w:rPr>
          <w:rFonts w:ascii="Times New Roman" w:eastAsia="Andale Sans UI" w:hAnsi="Times New Roman" w:cs="Times New Roman"/>
          <w:kern w:val="1"/>
          <w:sz w:val="28"/>
          <w:szCs w:val="28"/>
          <w:lang/>
        </w:rPr>
      </w:pPr>
    </w:p>
    <w:p w:rsidR="00552FE5" w:rsidRPr="00552FE5" w:rsidRDefault="00552FE5" w:rsidP="00552F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:rsidR="00552FE5" w:rsidRPr="00552FE5" w:rsidRDefault="00552FE5" w:rsidP="00552FE5">
      <w:pPr>
        <w:suppressAutoHyphens/>
        <w:spacing w:after="0" w:line="20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решению Совета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Венцы-Заря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Гулькевичского района </w:t>
      </w:r>
    </w:p>
    <w:p w:rsidR="00552FE5" w:rsidRPr="00552FE5" w:rsidRDefault="00552FE5" w:rsidP="00552FE5">
      <w:pPr>
        <w:suppressAutoHyphens/>
        <w:spacing w:after="0" w:line="200" w:lineRule="atLeast"/>
        <w:ind w:left="524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>от ________________ № _____</w:t>
      </w:r>
    </w:p>
    <w:p w:rsidR="00552FE5" w:rsidRPr="00552FE5" w:rsidRDefault="00552FE5" w:rsidP="00552FE5">
      <w:pPr>
        <w:suppressAutoHyphens/>
        <w:spacing w:after="0" w:line="240" w:lineRule="auto"/>
        <w:ind w:firstLine="508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2FE5" w:rsidRPr="00552FE5" w:rsidRDefault="00552FE5" w:rsidP="00552FE5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2FE5" w:rsidRPr="00552FE5" w:rsidRDefault="00552FE5" w:rsidP="00552FE5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Безвозмездные поступления из других уровней из других уровней бюджетной системы на 2024 год</w:t>
      </w:r>
    </w:p>
    <w:p w:rsidR="00552FE5" w:rsidRPr="00552FE5" w:rsidRDefault="00552FE5" w:rsidP="00552F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2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(тыс. рублей)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962"/>
        <w:gridCol w:w="1285"/>
      </w:tblGrid>
      <w:tr w:rsidR="00552FE5" w:rsidRPr="00552FE5" w:rsidTr="007B41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 бюджетной классификации доходов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2024 год</w:t>
            </w:r>
          </w:p>
        </w:tc>
      </w:tr>
      <w:tr w:rsidR="00552FE5" w:rsidRPr="00552FE5" w:rsidTr="007B41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000 20000000 00 0000 000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19401,3</w:t>
            </w:r>
          </w:p>
        </w:tc>
      </w:tr>
      <w:tr w:rsidR="00552FE5" w:rsidRPr="00552FE5" w:rsidTr="007B41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992 20215001 10 0000 150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сельских поселений на выравнивание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бюджетной обеспеченности из бюджета субъекта Российской Федерации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12661,2</w:t>
            </w:r>
          </w:p>
        </w:tc>
      </w:tr>
      <w:tr w:rsidR="00552FE5" w:rsidRPr="00552FE5" w:rsidTr="007B41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992 20216001 10 0000 150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604,7</w:t>
            </w:r>
          </w:p>
        </w:tc>
      </w:tr>
      <w:tr w:rsidR="00552FE5" w:rsidRPr="00552FE5" w:rsidTr="007B41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992 20225299 10 0000 150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5822,9</w:t>
            </w:r>
          </w:p>
        </w:tc>
      </w:tr>
      <w:tr w:rsidR="00552FE5" w:rsidRPr="00552FE5" w:rsidTr="007B41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992 20235118 10 0000 150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308,7</w:t>
            </w:r>
          </w:p>
        </w:tc>
      </w:tr>
      <w:tr w:rsidR="00552FE5" w:rsidRPr="00552FE5" w:rsidTr="007B415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992 20230024 10 0000 150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</w:t>
            </w:r>
          </w:p>
        </w:tc>
      </w:tr>
    </w:tbl>
    <w:p w:rsidR="00552FE5" w:rsidRPr="00552FE5" w:rsidRDefault="00552FE5" w:rsidP="00552F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администрации</w:t>
      </w:r>
    </w:p>
    <w:p w:rsidR="00552FE5" w:rsidRPr="00552FE5" w:rsidRDefault="00552FE5" w:rsidP="00552F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Венцы-Заря</w:t>
      </w:r>
      <w:proofErr w:type="gramEnd"/>
    </w:p>
    <w:p w:rsidR="00552FE5" w:rsidRPr="00552FE5" w:rsidRDefault="00552FE5" w:rsidP="00552F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Гулькевичского района                                                                   С.С. </w:t>
      </w:r>
      <w:proofErr w:type="spell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Атапина</w:t>
      </w:r>
      <w:proofErr w:type="spellEnd"/>
    </w:p>
    <w:p w:rsidR="00552FE5" w:rsidRDefault="00552FE5"/>
    <w:p w:rsidR="00552FE5" w:rsidRDefault="00552FE5"/>
    <w:p w:rsidR="00552FE5" w:rsidRDefault="00552FE5"/>
    <w:p w:rsidR="00552FE5" w:rsidRPr="00552FE5" w:rsidRDefault="00552FE5" w:rsidP="00552FE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:rsidR="00552FE5" w:rsidRPr="00552FE5" w:rsidRDefault="00552FE5" w:rsidP="00552FE5">
      <w:pPr>
        <w:spacing w:after="0" w:line="20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решению Совета сельского поселения Венцы-Заря Гулькевичского района «О бюджете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Венцы-Заря Гулькевичского района на 2024 год»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 № _____</w:t>
      </w:r>
    </w:p>
    <w:p w:rsidR="00552FE5" w:rsidRPr="00552FE5" w:rsidRDefault="00552FE5" w:rsidP="00552FE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FE5" w:rsidRPr="00552FE5" w:rsidRDefault="00552FE5" w:rsidP="00552FE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FE5" w:rsidRPr="00552FE5" w:rsidRDefault="00552FE5" w:rsidP="00552FE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FE5">
        <w:rPr>
          <w:rFonts w:ascii="Times New Roman" w:eastAsia="Calibri" w:hAnsi="Times New Roman" w:cs="Times New Roman"/>
          <w:sz w:val="28"/>
          <w:szCs w:val="28"/>
        </w:rPr>
        <w:t>Нормативы распределения доходов</w:t>
      </w:r>
    </w:p>
    <w:p w:rsidR="00552FE5" w:rsidRPr="00552FE5" w:rsidRDefault="00552FE5" w:rsidP="00552FE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FE5">
        <w:rPr>
          <w:rFonts w:ascii="Times New Roman" w:eastAsia="Calibri" w:hAnsi="Times New Roman" w:cs="Times New Roman"/>
          <w:sz w:val="28"/>
          <w:szCs w:val="28"/>
        </w:rPr>
        <w:t xml:space="preserve">в местный бюджет на 2024 год </w:t>
      </w:r>
    </w:p>
    <w:p w:rsidR="00552FE5" w:rsidRPr="00552FE5" w:rsidRDefault="00552FE5" w:rsidP="00552FE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3"/>
        <w:gridCol w:w="1556"/>
      </w:tblGrid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кода бюджетной классификации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Норматив, %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tabs>
                <w:tab w:val="left" w:pos="990"/>
              </w:tabs>
              <w:spacing w:after="0" w:line="240" w:lineRule="auto"/>
              <w:ind w:left="-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фонда)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  (в части бюджетов сельских поселений)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сельских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552FE5" w:rsidRPr="00552FE5" w:rsidTr="007B415D">
        <w:tc>
          <w:tcPr>
            <w:tcW w:w="8506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</w:tbl>
    <w:p w:rsidR="00552FE5" w:rsidRPr="00552FE5" w:rsidRDefault="00552FE5" w:rsidP="00552FE5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Главный специалист администрации</w:t>
      </w:r>
    </w:p>
    <w:p w:rsidR="00552FE5" w:rsidRPr="00552FE5" w:rsidRDefault="00552FE5" w:rsidP="00552FE5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</w:p>
    <w:p w:rsidR="00552FE5" w:rsidRDefault="00552FE5" w:rsidP="00552FE5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         С.С. </w:t>
      </w:r>
      <w:proofErr w:type="spellStart"/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Атапина</w:t>
      </w:r>
      <w:proofErr w:type="spellEnd"/>
    </w:p>
    <w:p w:rsidR="00552FE5" w:rsidRDefault="00552FE5" w:rsidP="00552FE5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Default="00552FE5" w:rsidP="00552FE5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Default="00552FE5" w:rsidP="00552FE5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15276"/>
      </w:tblGrid>
      <w:tr w:rsidR="00552FE5" w:rsidRPr="00552FE5" w:rsidTr="007B415D">
        <w:tc>
          <w:tcPr>
            <w:tcW w:w="15276" w:type="dxa"/>
            <w:shd w:val="clear" w:color="auto" w:fill="auto"/>
          </w:tcPr>
          <w:tbl>
            <w:tblPr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2227"/>
              <w:gridCol w:w="7838"/>
            </w:tblGrid>
            <w:tr w:rsidR="00552FE5" w:rsidRPr="00552FE5" w:rsidTr="007B415D">
              <w:tc>
                <w:tcPr>
                  <w:tcW w:w="2227" w:type="dxa"/>
                  <w:shd w:val="clear" w:color="auto" w:fill="auto"/>
                </w:tcPr>
                <w:p w:rsidR="00552FE5" w:rsidRPr="00552FE5" w:rsidRDefault="00552FE5" w:rsidP="00552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38" w:type="dxa"/>
                  <w:shd w:val="clear" w:color="auto" w:fill="auto"/>
                </w:tcPr>
                <w:p w:rsidR="00552FE5" w:rsidRPr="00552FE5" w:rsidRDefault="00552FE5" w:rsidP="00552FE5">
                  <w:pPr>
                    <w:spacing w:after="0" w:line="240" w:lineRule="auto"/>
                    <w:ind w:left="3194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Приложение 4</w:t>
                  </w:r>
                </w:p>
                <w:p w:rsidR="00552FE5" w:rsidRPr="00552FE5" w:rsidRDefault="00552FE5" w:rsidP="00552FE5">
                  <w:pPr>
                    <w:spacing w:after="0" w:line="240" w:lineRule="auto"/>
                    <w:ind w:left="3194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к решению Совета </w:t>
                  </w: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сельского поселения Венцы-Заря Гулькевичского района «О бюджете</w:t>
                  </w:r>
                  <w:r w:rsidRPr="00552F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сельского поселения Венцы-Заря Гулькевичского района на 2024 год» </w:t>
                  </w: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  <w:t>от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 _____________________ № _____</w:t>
                  </w:r>
                </w:p>
                <w:p w:rsidR="00552FE5" w:rsidRPr="00552FE5" w:rsidRDefault="00552FE5" w:rsidP="00552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552FE5" w:rsidRPr="00552FE5" w:rsidRDefault="00552FE5" w:rsidP="00552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FE5" w:rsidRPr="00552FE5" w:rsidRDefault="00552FE5" w:rsidP="00552FE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FE5" w:rsidRPr="00552FE5" w:rsidRDefault="00552FE5" w:rsidP="00552FE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552FE5" w:rsidRPr="00552FE5" w:rsidRDefault="00552FE5" w:rsidP="00552FE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7"/>
        <w:gridCol w:w="1134"/>
        <w:gridCol w:w="1276"/>
        <w:gridCol w:w="1418"/>
      </w:tblGrid>
      <w:tr w:rsidR="00552FE5" w:rsidRPr="00552FE5" w:rsidTr="007B415D">
        <w:trPr>
          <w:trHeight w:val="610"/>
        </w:trPr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left" w:pos="0"/>
                <w:tab w:val="left" w:pos="1077"/>
                <w:tab w:val="right" w:pos="9355"/>
              </w:tabs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2024 год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left" w:pos="240"/>
                <w:tab w:val="left" w:pos="270"/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16256,9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1294,7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4970,2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9972,7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308,7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308,7</w:t>
            </w:r>
          </w:p>
        </w:tc>
      </w:tr>
      <w:tr w:rsidR="00552FE5" w:rsidRPr="00552FE5" w:rsidTr="007B415D">
        <w:trPr>
          <w:trHeight w:val="587"/>
        </w:trPr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а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5015,0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4911,0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6882,1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6532,1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left" w:pos="210"/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11 558,2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11 558,2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left" w:pos="270"/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298,4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248,4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7B415D">
        <w:tc>
          <w:tcPr>
            <w:tcW w:w="6597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52FE5" w:rsidRPr="00552FE5" w:rsidRDefault="00552FE5" w:rsidP="00552FE5">
            <w:pPr>
              <w:tabs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40 524,3</w:t>
            </w:r>
          </w:p>
        </w:tc>
      </w:tr>
    </w:tbl>
    <w:p w:rsidR="00552FE5" w:rsidRPr="00552FE5" w:rsidRDefault="00552FE5" w:rsidP="00552FE5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ind w:left="-28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552FE5" w:rsidRPr="00552FE5" w:rsidRDefault="00552FE5" w:rsidP="00552FE5">
      <w:pPr>
        <w:spacing w:after="0" w:line="240" w:lineRule="auto"/>
        <w:ind w:left="-28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</w:p>
    <w:p w:rsidR="00552FE5" w:rsidRPr="00552FE5" w:rsidRDefault="00552FE5" w:rsidP="00552FE5">
      <w:pPr>
        <w:spacing w:after="0" w:line="240" w:lineRule="auto"/>
        <w:ind w:left="-284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          С.С. </w:t>
      </w:r>
      <w:proofErr w:type="spellStart"/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Атапина</w:t>
      </w:r>
      <w:proofErr w:type="spellEnd"/>
    </w:p>
    <w:p w:rsidR="00552FE5" w:rsidRPr="00552FE5" w:rsidRDefault="00552FE5" w:rsidP="00552FE5">
      <w:pPr>
        <w:spacing w:after="0" w:line="240" w:lineRule="auto"/>
        <w:ind w:left="-426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Default="00552FE5"/>
    <w:p w:rsidR="00552FE5" w:rsidRPr="00552FE5" w:rsidRDefault="00552FE5" w:rsidP="00552FE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5</w:t>
      </w:r>
    </w:p>
    <w:p w:rsidR="00552FE5" w:rsidRDefault="00552FE5" w:rsidP="00552FE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решению Совета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Венцы-Заря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Гулькевичского района «О бюджете</w:t>
      </w:r>
      <w:r w:rsidRPr="00552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Венцы-Заря Гулькевичского района на 2024 год» </w:t>
      </w:r>
    </w:p>
    <w:p w:rsidR="00552FE5" w:rsidRPr="00552FE5" w:rsidRDefault="00552FE5" w:rsidP="00552FE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>т ________________ № _____</w:t>
      </w:r>
    </w:p>
    <w:p w:rsidR="00552FE5" w:rsidRPr="00552FE5" w:rsidRDefault="00552FE5" w:rsidP="00552FE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FE5" w:rsidRPr="00552FE5" w:rsidRDefault="00552FE5" w:rsidP="00552FE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FE5" w:rsidRPr="00552FE5" w:rsidRDefault="00552FE5" w:rsidP="00552FE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Венцы-Заря Гулькевичского района и непрограммным направлениям деятельности), группам </w:t>
      </w:r>
      <w:proofErr w:type="gramStart"/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 год</w:t>
      </w:r>
    </w:p>
    <w:p w:rsidR="00552FE5" w:rsidRPr="00552FE5" w:rsidRDefault="00552FE5" w:rsidP="00552FE5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FE5" w:rsidRPr="00552FE5" w:rsidRDefault="00552FE5" w:rsidP="00552FE5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рублей)                                                                                                                         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559"/>
        <w:gridCol w:w="992"/>
        <w:gridCol w:w="2126"/>
      </w:tblGrid>
      <w:tr w:rsidR="00552FE5" w:rsidRPr="00552FE5" w:rsidTr="00552FE5">
        <w:trPr>
          <w:trHeight w:val="681"/>
        </w:trPr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на 2024 год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«Социальная поддержка граждан»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298,4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298,4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298,4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ежемесячных денежных выплат к пенсиям отдельным категориям граждан (дополнительное пенсионное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обеспечение)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0210100022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248,4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0210100022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248,4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0210100025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0210100025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«Безопасность населения»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населения 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гражданской обороне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0410100053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«Развитие культуры»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11 558,2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11 558,2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в сфере кинематографии и организации досуга населения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11 558,2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по организации показа фильмов, проведению культурно-досуговых мероприятий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0510400590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11 379,2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0510400590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7672,0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0510400590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3497,1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0510400590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210,1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мероприятий в области культуры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0510400650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0510400650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Спортивно-массовые мероприятия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552F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Венцы-Заря</w:t>
            </w:r>
            <w:proofErr w:type="gramEnd"/>
            <w:r w:rsidRPr="00552F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6882,1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Развитие жилищно-коммунального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</w:t>
            </w:r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топливно-энергетического комплекса</w:t>
            </w:r>
            <w:proofErr w:type="gramStart"/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left" w:pos="430"/>
                <w:tab w:val="center" w:pos="884"/>
                <w:tab w:val="center" w:pos="1239"/>
                <w:tab w:val="right" w:pos="247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</w:t>
            </w:r>
            <w:proofErr w:type="gramStart"/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 осенне-зимнему периоду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0710100000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по техническому обслуживанию газопровода и газового оборудования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0710100084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0710100084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0710100089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0710100089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городских и сельских поселений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6532,1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Комплексное решение вопросов, связанных с организацией благоустройства и обеспечением санитарного порядка на территории городских и сельских поселений, а также формирование комфортных условий проживания населения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6532,1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уличному освещению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0730100314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0730100314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0730100314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0730100316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0730100316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552FE5" w:rsidRPr="00552FE5" w:rsidTr="00552FE5">
        <w:tc>
          <w:tcPr>
            <w:tcW w:w="5682" w:type="dxa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6003,0</w:t>
            </w:r>
          </w:p>
        </w:tc>
      </w:tr>
      <w:tr w:rsidR="00552FE5" w:rsidRPr="00552FE5" w:rsidTr="00552FE5">
        <w:tc>
          <w:tcPr>
            <w:tcW w:w="5682" w:type="dxa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6003,0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«Поддержка малого и среднего  предпринимательства на территории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Гулькевичского района»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0810100093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0810100093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«Молодежь»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формирование здорового образа жизни, проведение туристических лагерей, фестивалей, походов профильных смен чемпионатов, конкурсов и т.д.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left" w:pos="1795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мероприятий, направленных на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здорового образа жизни молодежи; проведение фестивалей, походов, профильных смен, чемпионатов, конкурсов и др., а также участия во Всероссийских и краевых мероприятиях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091010010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0910100103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«Ремонт и содержание автомобильных дорог»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1511,0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сети автомобильных дорог местного значения на территории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соответствующей потребностям населения и экономики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на территории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обеспечение устойчивого функционирования автомобильных дорог местного значения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1210100131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1210100131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«Информационное общество»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Официальные публикации в печатном издании, информирование жителей в печатном издании  о деятельности администрации и Совета муниципального образования 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«Доступная среда»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культуры, образования, физической культуры и спорта, повышение доступности услуг учреждений культуры, образовательных услуг образовательных учреждений, услуг учреждений физической культуры и спорта, качества жизни инвалидов 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1710100000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1710100172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1710100172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3532,0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2110100000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2110100311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2110100311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center" w:pos="1309"/>
                <w:tab w:val="right" w:pos="261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уличному освещению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2110100314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2110100314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left" w:pos="-108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содержанию автомобильных дорог и повышению безопасности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2110100333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</w:tr>
      <w:tr w:rsidR="00552FE5" w:rsidRPr="00552FE5" w:rsidTr="00552FE5">
        <w:tc>
          <w:tcPr>
            <w:tcW w:w="5682" w:type="dxa"/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2110100333</w:t>
            </w:r>
          </w:p>
        </w:tc>
        <w:tc>
          <w:tcPr>
            <w:tcW w:w="992" w:type="dxa"/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высшего должностного лица органов власти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1294,7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местного самоуправления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1294,7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1294,7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1294,7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left" w:pos="655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14974,6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администрации сельского поселения 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4966,4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4966,4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4629,1</w:t>
            </w:r>
          </w:p>
        </w:tc>
      </w:tr>
      <w:tr w:rsidR="00552FE5" w:rsidRPr="00552FE5" w:rsidTr="00552FE5">
        <w:trPr>
          <w:trHeight w:val="572"/>
        </w:trPr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222,5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312,5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деятельности </w:t>
            </w:r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административных комиссий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522006019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5220060190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5220051180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308,7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5220051180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308,7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Учреждения по обеспечению хозяйственного обслуживания органов управления администрации 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9685,7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9685,7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7059,0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2610,6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</w:tr>
      <w:tr w:rsidR="00552FE5" w:rsidRPr="00552FE5" w:rsidTr="00552FE5">
        <w:trPr>
          <w:trHeight w:val="876"/>
        </w:trPr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 муниципального образования Гулькевичский район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9,3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контрольно-счетной палаты муниципального образования Гулькевичский район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5420000000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52FE5" w:rsidRPr="00552FE5" w:rsidTr="00552FE5"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52FE5" w:rsidRPr="00552FE5" w:rsidTr="00552FE5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функций по распоряжению имуществом, находящимся в </w:t>
            </w: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функций по распоряжению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 функций по распоряжению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Непрограммные расходы органов местного самоуправления муниципального образования Гулькевичский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rPr>
          <w:trHeight w:val="263"/>
        </w:trPr>
        <w:tc>
          <w:tcPr>
            <w:tcW w:w="568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40524,3</w:t>
            </w:r>
          </w:p>
        </w:tc>
      </w:tr>
    </w:tbl>
    <w:p w:rsidR="00552FE5" w:rsidRPr="00552FE5" w:rsidRDefault="00552FE5" w:rsidP="00552FE5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ind w:left="-709"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552FE5" w:rsidRPr="00552FE5" w:rsidRDefault="00552FE5" w:rsidP="00552FE5">
      <w:pPr>
        <w:spacing w:after="0" w:line="240" w:lineRule="auto"/>
        <w:ind w:left="-709"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</w:p>
    <w:p w:rsidR="00552FE5" w:rsidRDefault="00552FE5" w:rsidP="00552FE5">
      <w:pPr>
        <w:spacing w:after="0" w:line="240" w:lineRule="auto"/>
        <w:ind w:left="-709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              С.С. </w:t>
      </w:r>
      <w:proofErr w:type="spellStart"/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Атапина</w:t>
      </w:r>
      <w:proofErr w:type="spellEnd"/>
    </w:p>
    <w:p w:rsidR="00552FE5" w:rsidRDefault="00552FE5" w:rsidP="00552FE5">
      <w:pPr>
        <w:spacing w:after="0" w:line="240" w:lineRule="auto"/>
        <w:ind w:left="-709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16332"/>
        <w:gridCol w:w="222"/>
      </w:tblGrid>
      <w:tr w:rsidR="00552FE5" w:rsidRPr="00552FE5" w:rsidTr="007B415D">
        <w:tc>
          <w:tcPr>
            <w:tcW w:w="7905" w:type="dxa"/>
            <w:shd w:val="clear" w:color="auto" w:fill="auto"/>
          </w:tcPr>
          <w:tbl>
            <w:tblPr>
              <w:tblW w:w="16116" w:type="dxa"/>
              <w:tblLook w:val="01E0" w:firstRow="1" w:lastRow="1" w:firstColumn="1" w:lastColumn="1" w:noHBand="0" w:noVBand="0"/>
            </w:tblPr>
            <w:tblGrid>
              <w:gridCol w:w="4748"/>
              <w:gridCol w:w="5317"/>
              <w:gridCol w:w="4819"/>
              <w:gridCol w:w="1232"/>
            </w:tblGrid>
            <w:tr w:rsidR="00552FE5" w:rsidRPr="00552FE5" w:rsidTr="007B415D">
              <w:tc>
                <w:tcPr>
                  <w:tcW w:w="10065" w:type="dxa"/>
                  <w:gridSpan w:val="2"/>
                  <w:shd w:val="clear" w:color="auto" w:fill="auto"/>
                </w:tcPr>
                <w:p w:rsidR="00552FE5" w:rsidRPr="00552FE5" w:rsidRDefault="00552FE5" w:rsidP="00552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  <w:r w:rsidRPr="00552F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  <w:r w:rsidRPr="00552F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 xml:space="preserve">                   </w:t>
                  </w:r>
                  <w:r w:rsidRPr="00552F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6051" w:type="dxa"/>
                  <w:gridSpan w:val="2"/>
                  <w:shd w:val="clear" w:color="auto" w:fill="auto"/>
                </w:tcPr>
                <w:p w:rsidR="00552FE5" w:rsidRPr="00552FE5" w:rsidRDefault="00552FE5" w:rsidP="00552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52FE5" w:rsidRPr="00552FE5" w:rsidTr="007B415D">
              <w:trPr>
                <w:gridAfter w:val="1"/>
                <w:wAfter w:w="1232" w:type="dxa"/>
              </w:trPr>
              <w:tc>
                <w:tcPr>
                  <w:tcW w:w="4748" w:type="dxa"/>
                  <w:shd w:val="clear" w:color="auto" w:fill="auto"/>
                </w:tcPr>
                <w:p w:rsidR="00552FE5" w:rsidRPr="00552FE5" w:rsidRDefault="00552FE5" w:rsidP="00552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36" w:type="dxa"/>
                  <w:gridSpan w:val="2"/>
                  <w:shd w:val="clear" w:color="auto" w:fill="auto"/>
                </w:tcPr>
                <w:p w:rsidR="00552FE5" w:rsidRPr="00552FE5" w:rsidRDefault="00552FE5" w:rsidP="00552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Приложение 6</w:t>
                  </w:r>
                </w:p>
                <w:p w:rsidR="00552FE5" w:rsidRPr="00552FE5" w:rsidRDefault="00552FE5" w:rsidP="00552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</w:pP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к решению Совета </w:t>
                  </w: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сельского поселения Венцы-Заря Гулькевичского района «О бюджете</w:t>
                  </w:r>
                  <w:r w:rsidRPr="00552F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сельского поселения Венцы-Заря Гулькевичского района на 2024 год» </w:t>
                  </w:r>
                  <w:proofErr w:type="gramStart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  <w:t>от</w:t>
                  </w:r>
                  <w:proofErr w:type="gramEnd"/>
                  <w:r w:rsidRPr="00552FE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ar-SA"/>
                    </w:rPr>
                    <w:t xml:space="preserve"> _____________________ № _____</w:t>
                  </w:r>
                </w:p>
                <w:p w:rsidR="00552FE5" w:rsidRPr="00552FE5" w:rsidRDefault="00552FE5" w:rsidP="00552F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FE5" w:rsidRPr="00552FE5" w:rsidRDefault="00552FE5" w:rsidP="00552FE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Венцы-Заря</w:t>
      </w:r>
      <w:proofErr w:type="gramEnd"/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Гулькевичского района на 2024 год </w:t>
      </w:r>
    </w:p>
    <w:p w:rsidR="00552FE5" w:rsidRPr="00552FE5" w:rsidRDefault="00552FE5" w:rsidP="00552FE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FE5" w:rsidRPr="00552FE5" w:rsidRDefault="00552FE5" w:rsidP="00552FE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3"/>
        <w:gridCol w:w="708"/>
        <w:gridCol w:w="709"/>
        <w:gridCol w:w="992"/>
        <w:gridCol w:w="851"/>
        <w:gridCol w:w="1559"/>
      </w:tblGrid>
      <w:tr w:rsidR="00552FE5" w:rsidRPr="00552FE5" w:rsidTr="00552FE5">
        <w:trPr>
          <w:trHeight w:val="608"/>
        </w:trPr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left" w:pos="0"/>
                <w:tab w:val="left" w:pos="10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 на 2024 год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Администрация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left" w:pos="224"/>
                <w:tab w:val="left" w:pos="299"/>
                <w:tab w:val="left" w:pos="553"/>
                <w:tab w:val="left" w:pos="586"/>
                <w:tab w:val="center" w:pos="884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19280,4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left" w:pos="299"/>
                <w:tab w:val="left" w:pos="553"/>
                <w:tab w:val="left" w:pos="586"/>
                <w:tab w:val="center" w:pos="884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6571,2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1294,7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высшего должностного лица органов власти муниципального образования</w:t>
            </w:r>
            <w:proofErr w:type="gramEnd"/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1294,7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местного самоуправления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1294,7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1294,7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1294,7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left" w:pos="281"/>
                <w:tab w:val="left" w:pos="636"/>
                <w:tab w:val="center" w:pos="884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4970,2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4970,2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сельского поселения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4966,4</w:t>
            </w:r>
          </w:p>
        </w:tc>
      </w:tr>
      <w:tr w:rsidR="00552FE5" w:rsidRPr="00552FE5" w:rsidTr="00552FE5">
        <w:trPr>
          <w:trHeight w:val="699"/>
        </w:trPr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4966,4</w:t>
            </w:r>
          </w:p>
        </w:tc>
      </w:tr>
      <w:tr w:rsidR="00552FE5" w:rsidRPr="00552FE5" w:rsidTr="00552FE5">
        <w:tc>
          <w:tcPr>
            <w:tcW w:w="4395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4629,1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222,5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</w:t>
            </w: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Контрольно-счетной палаты муниципального образования Гулькевичский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52FE5" w:rsidRPr="00552FE5" w:rsidTr="00552FE5">
        <w:trPr>
          <w:trHeight w:val="3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52FE5" w:rsidRPr="00552FE5" w:rsidTr="00552FE5">
        <w:tc>
          <w:tcPr>
            <w:tcW w:w="4395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«Информационное общество»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rPr>
          <w:trHeight w:val="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Повышение открытости деятельности органов местного </w:t>
            </w: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Официальные материалы в телеэфире, информирование жителей о деятельности администрации и Совета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«Доступная среда»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E5" w:rsidRPr="00552FE5" w:rsidRDefault="00552FE5" w:rsidP="00552F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культуры, образовательных услуг образовательных учреждений, услуг учреждений физической культуры и спорта муниципального образования Гулькевичский район, качества жизни инвалидов в муниципальном образовании Гулькевичский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нанесению разметки, оборудование посадочной площадки, съезд/заезд, установка информационных табличек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1710100172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1710100172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«Устойчивое развитие сельских территорий»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поддержке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муниципального образования Гулькевичский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308,7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308,7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308,7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308,7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308,7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308,7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308,7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«Безопасность населения»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гражданской обороне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0410100053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0410100053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left" w:pos="337"/>
                <w:tab w:val="center" w:pos="884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5015,0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4911,0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«Ремонт и содержание автомобильных дорог»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сети автомобильных дорог местного значения на территории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соответствующей потребностям населения и экономики муниципального образования Гулькевичский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на территории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обеспечение устойчивого функционирования автомобильных дорог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автомобильных дорог и ямочный ремонт автомобильных дорог местного значения в границах населенных пунктов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left" w:pos="243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121010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1210100131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Устойчивое развитие сельских территорий»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 сфере строительства, архитектуры, дорожного хозяйства, транспорта, экономики 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в сфере строительства, архитектуры, дорожного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хозяйства, транспорта, экономики и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уличному освещению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left" w:pos="-108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left" w:pos="-108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содержанию автомобильных дорог и повышению безопасности дорожного движения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2110100333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«Поддержка малого и среднего предпринимательства на территории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0810100093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0810100093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 по распоряжению имуществом, находящимся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функций по распоряжению 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реализации функций по распоряжению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left" w:pos="720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6882,1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left" w:pos="430"/>
                <w:tab w:val="center" w:pos="884"/>
                <w:tab w:val="center" w:pos="1239"/>
                <w:tab w:val="right" w:pos="247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Венцы-Заря</w:t>
            </w:r>
            <w:proofErr w:type="gramEnd"/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Развитие жилищно-коммунального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</w:t>
            </w:r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топливно-энергетического комплекса</w:t>
            </w:r>
            <w:proofErr w:type="gramStart"/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left" w:pos="430"/>
                <w:tab w:val="center" w:pos="884"/>
                <w:tab w:val="center" w:pos="1239"/>
                <w:tab w:val="right" w:pos="2478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к осенне-зимнему периоду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pacing w:val="-20"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по техническому обслуживанию газопровода и газового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0710100084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0710100084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0710100089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0710100089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6532,1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Муниципальная программа «Развитие жилищно-коммунального хозяйства» сельского поселения </w:t>
            </w:r>
            <w:proofErr w:type="gramStart"/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Венцы-Заря</w:t>
            </w:r>
            <w:proofErr w:type="gramEnd"/>
            <w:r w:rsidRPr="00552FE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Гулькевичского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6532,1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территорий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городских и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07300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6532,1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Комплексное решение вопросов, связанных с организацией благоустройства и обеспечением санитарного порядка на территории городских и сельских поселений, а также формирование комфортных условий проживания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6532,1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уличному освещению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0730100314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79,1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0730100314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0730100314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0730100316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0730100316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6003,0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07301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6003,0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«Молодежь»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</w:t>
            </w:r>
            <w:r w:rsidRPr="00552F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благоприятных условий для организации занятости, досуга и отдыха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Мероприятия, направленные на формирование здорового образа жизни, проведение туристических лагерей, фестивалей, походов профильных смен чемпионатов, конкурсов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формирование здорового образа жизни молодежи; проведение фестивалей, походов, профильных смен, чемпионатов, конкурсов и др., а также участия во Всероссийских и краевых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0910100103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298,4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248,4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граждан»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248,4</w:t>
            </w:r>
          </w:p>
        </w:tc>
      </w:tr>
      <w:tr w:rsidR="00552FE5" w:rsidRPr="00552FE5" w:rsidTr="00552FE5">
        <w:trPr>
          <w:trHeight w:val="678"/>
        </w:trPr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248,4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248,4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0210100022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248,4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0210100022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248,4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Гулькевичский район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«Социальная поддержка граждан»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денежных выплат отдельным категориям граждан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0210100000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0210100025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c>
          <w:tcPr>
            <w:tcW w:w="4395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0210100025</w:t>
            </w:r>
          </w:p>
        </w:tc>
        <w:tc>
          <w:tcPr>
            <w:tcW w:w="851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52FE5" w:rsidRPr="00552FE5" w:rsidTr="00552FE5">
        <w:trPr>
          <w:trHeight w:val="356"/>
        </w:trPr>
        <w:tc>
          <w:tcPr>
            <w:tcW w:w="4395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552FE5" w:rsidRPr="00552FE5" w:rsidTr="00552FE5">
        <w:trPr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52F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2. Муниципальное казенное учреждение «Учреждение по обеспечению деятельности органов местного самоуправления и муниципальных учреждений сельского поселения </w:t>
            </w:r>
            <w:proofErr w:type="gramStart"/>
            <w:r w:rsidRPr="00552F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Венцы-Заря</w:t>
            </w:r>
            <w:proofErr w:type="gramEnd"/>
            <w:r w:rsidRPr="00552FE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Гулькевичского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9685,7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9685,7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9685,7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Учреждения по обеспечению хозяйственного обслуживания органов управления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9685,7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9685,7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7059,0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2610,6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Муниципальное казенное учреждение «Сельская централизованная клубная система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Гулькевичского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11 558,2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11 558,2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культуры»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11 558,2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11 558,2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в сфере кинематографии и организации досуга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11 558,2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11 379,2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7672,0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3497,1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210,1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в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179,0</w:t>
            </w:r>
          </w:p>
        </w:tc>
      </w:tr>
      <w:tr w:rsidR="00552FE5" w:rsidRPr="00552FE5" w:rsidTr="00552FE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0510400650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179,0</w:t>
            </w:r>
          </w:p>
        </w:tc>
      </w:tr>
      <w:tr w:rsidR="00552FE5" w:rsidRPr="00552FE5" w:rsidTr="00552FE5">
        <w:trPr>
          <w:trHeight w:val="2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tabs>
                <w:tab w:val="left" w:pos="435"/>
                <w:tab w:val="center" w:pos="1239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40 524,3</w:t>
            </w:r>
          </w:p>
        </w:tc>
      </w:tr>
    </w:tbl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</w:p>
    <w:p w:rsidR="00552FE5" w:rsidRPr="00552FE5" w:rsidRDefault="00552FE5" w:rsidP="00552FE5">
      <w:pPr>
        <w:spacing w:after="0" w:line="240" w:lineRule="auto"/>
        <w:ind w:right="-3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      С.С. </w:t>
      </w:r>
      <w:proofErr w:type="spellStart"/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Атапина</w:t>
      </w:r>
      <w:proofErr w:type="spellEnd"/>
    </w:p>
    <w:p w:rsidR="00552FE5" w:rsidRDefault="00552FE5" w:rsidP="00552FE5">
      <w:pPr>
        <w:spacing w:after="0" w:line="240" w:lineRule="auto"/>
        <w:ind w:left="-709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7</w:t>
      </w:r>
    </w:p>
    <w:p w:rsidR="00552FE5" w:rsidRPr="00552FE5" w:rsidRDefault="00552FE5" w:rsidP="00552FE5">
      <w:pPr>
        <w:spacing w:after="0" w:line="20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решению Совета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</w:t>
      </w:r>
    </w:p>
    <w:p w:rsidR="00552FE5" w:rsidRPr="00552FE5" w:rsidRDefault="00552FE5" w:rsidP="00552FE5">
      <w:pPr>
        <w:spacing w:after="0" w:line="200" w:lineRule="atLeast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Венцы-Заря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52FE5" w:rsidRPr="00552FE5" w:rsidRDefault="00552FE5" w:rsidP="00552FE5">
      <w:pPr>
        <w:spacing w:after="0" w:line="200" w:lineRule="atLeast"/>
        <w:ind w:left="524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Гулькевичского района «О бюджете</w:t>
      </w:r>
      <w:r w:rsidRPr="00552F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Венцы-Заря Гулькевичского района на 2024 год»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>от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_____________________ № _____</w:t>
      </w:r>
    </w:p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tbl>
      <w:tblPr>
        <w:tblW w:w="9781" w:type="dxa"/>
        <w:tblInd w:w="-142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678"/>
        <w:gridCol w:w="1559"/>
      </w:tblGrid>
      <w:tr w:rsidR="00552FE5" w:rsidRPr="00552FE5" w:rsidTr="007B415D">
        <w:trPr>
          <w:trHeight w:val="660"/>
        </w:trPr>
        <w:tc>
          <w:tcPr>
            <w:tcW w:w="9781" w:type="dxa"/>
            <w:gridSpan w:val="3"/>
            <w:vAlign w:val="bottom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</w:t>
            </w:r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местного бюджета, перечень статей и видов источников финансирования дефицитов бюджетов на 2024 год</w:t>
            </w:r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52FE5" w:rsidRPr="00552FE5" w:rsidTr="007B415D">
        <w:trPr>
          <w:trHeight w:val="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групп, подгрупп, статей, подстатей, элементов, программ (подпрограмм), </w:t>
            </w:r>
            <w:r w:rsidRPr="00552FE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кодов экономической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классификации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источников внутреннего финансирования дефицита бюджета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</w:tbl>
    <w:p w:rsidR="00552FE5" w:rsidRPr="00552FE5" w:rsidRDefault="00552FE5" w:rsidP="00552FE5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4678"/>
        <w:gridCol w:w="1559"/>
      </w:tblGrid>
      <w:tr w:rsidR="00552FE5" w:rsidRPr="00552FE5" w:rsidTr="007B41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52FE5" w:rsidRPr="00552FE5" w:rsidTr="007B41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52FE5" w:rsidRPr="00552FE5" w:rsidTr="007B415D">
        <w:trPr>
          <w:trHeight w:val="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40 524,3</w:t>
            </w:r>
          </w:p>
        </w:tc>
      </w:tr>
      <w:tr w:rsidR="00552FE5" w:rsidRPr="00552FE5" w:rsidTr="007B41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-40 524,3</w:t>
            </w:r>
          </w:p>
        </w:tc>
      </w:tr>
      <w:tr w:rsidR="00552FE5" w:rsidRPr="00552FE5" w:rsidTr="007B41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-40 524,3</w:t>
            </w:r>
          </w:p>
        </w:tc>
      </w:tr>
      <w:tr w:rsidR="00552FE5" w:rsidRPr="00552FE5" w:rsidTr="007B41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-40 524,3</w:t>
            </w:r>
          </w:p>
        </w:tc>
      </w:tr>
      <w:tr w:rsidR="00552FE5" w:rsidRPr="00552FE5" w:rsidTr="007B41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40 524,3</w:t>
            </w:r>
          </w:p>
        </w:tc>
      </w:tr>
      <w:tr w:rsidR="00552FE5" w:rsidRPr="00552FE5" w:rsidTr="007B41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40 524,3</w:t>
            </w:r>
          </w:p>
        </w:tc>
      </w:tr>
      <w:tr w:rsidR="00552FE5" w:rsidRPr="00552FE5" w:rsidTr="007B41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40 524,3</w:t>
            </w:r>
          </w:p>
        </w:tc>
      </w:tr>
      <w:tr w:rsidR="00552FE5" w:rsidRPr="00552FE5" w:rsidTr="007B415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40 524,3</w:t>
            </w:r>
          </w:p>
        </w:tc>
      </w:tr>
    </w:tbl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552FE5" w:rsidRPr="00552FE5" w:rsidRDefault="00552FE5" w:rsidP="00552F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Венцы-Заря</w:t>
      </w:r>
      <w:proofErr w:type="gramEnd"/>
    </w:p>
    <w:p w:rsidR="00552FE5" w:rsidRDefault="00552FE5" w:rsidP="00552F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С.С. </w:t>
      </w:r>
      <w:proofErr w:type="spellStart"/>
      <w:r w:rsidRPr="00552F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Атапина</w:t>
      </w:r>
      <w:proofErr w:type="spellEnd"/>
    </w:p>
    <w:p w:rsidR="00552FE5" w:rsidRPr="00552FE5" w:rsidRDefault="00552FE5" w:rsidP="00552FE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8</w:t>
      </w:r>
    </w:p>
    <w:p w:rsidR="00552FE5" w:rsidRPr="00552FE5" w:rsidRDefault="00552FE5" w:rsidP="00552FE5">
      <w:pPr>
        <w:widowControl w:val="0"/>
        <w:suppressAutoHyphens/>
        <w:spacing w:after="0" w:line="200" w:lineRule="atLeast"/>
        <w:ind w:left="524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решению Совета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Венцы-Заря Гулькевичского района «О бюджете</w:t>
      </w:r>
      <w:r w:rsidRPr="00552FE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Венцы-Заря Гулькевичского района на 2024 год»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_____________________ № _____</w:t>
      </w:r>
    </w:p>
    <w:p w:rsidR="00552FE5" w:rsidRPr="00552FE5" w:rsidRDefault="00552FE5" w:rsidP="00552FE5">
      <w:pPr>
        <w:widowControl w:val="0"/>
        <w:suppressAutoHyphens/>
        <w:spacing w:after="0" w:line="200" w:lineRule="atLeast"/>
        <w:ind w:left="53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00" w:lineRule="atLeast"/>
        <w:ind w:left="538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552FE5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Объем межбюджетных трансфертов, предоставляемых другим</w:t>
      </w:r>
    </w:p>
    <w:p w:rsidR="00552FE5" w:rsidRPr="00552FE5" w:rsidRDefault="00552FE5" w:rsidP="00552FE5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бюджетам бюджетной системы Российской Федерации на 2024 год</w:t>
      </w:r>
    </w:p>
    <w:p w:rsidR="00552FE5" w:rsidRPr="00552FE5" w:rsidRDefault="00552FE5" w:rsidP="00552FE5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00" w:lineRule="atLeast"/>
        <w:jc w:val="righ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3300"/>
      </w:tblGrid>
      <w:tr w:rsidR="00552FE5" w:rsidRPr="00552FE5" w:rsidTr="00552FE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Наименование межбюджетных трансфертов</w:t>
            </w:r>
          </w:p>
          <w:p w:rsidR="00552FE5" w:rsidRPr="00552FE5" w:rsidRDefault="00552FE5" w:rsidP="00552FE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  <w:tr w:rsidR="00552FE5" w:rsidRPr="00552FE5" w:rsidTr="00552FE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Иные межбюджетные трансферты бюджетам бюджетной системы Российской Федерации, всего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110,4</w:t>
            </w:r>
          </w:p>
        </w:tc>
      </w:tr>
      <w:tr w:rsidR="00552FE5" w:rsidRPr="00552FE5" w:rsidTr="00552FE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2FE5" w:rsidRPr="00552FE5" w:rsidTr="00552FE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осуществление внешнего муниципального финансового контроля контрольно-счетным органом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9,3</w:t>
            </w:r>
          </w:p>
        </w:tc>
      </w:tr>
      <w:tr w:rsidR="00552FE5" w:rsidRPr="00552FE5" w:rsidTr="00552FE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осуществлению части полномочий по обеспечению услугами общественного питания, торговли и бытового обслуживания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76,1</w:t>
            </w:r>
          </w:p>
        </w:tc>
      </w:tr>
      <w:tr w:rsidR="00552FE5" w:rsidRPr="00552FE5" w:rsidTr="00552FE5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25,0</w:t>
            </w:r>
          </w:p>
        </w:tc>
      </w:tr>
    </w:tbl>
    <w:p w:rsidR="00552FE5" w:rsidRPr="00552FE5" w:rsidRDefault="00552FE5" w:rsidP="00552FE5">
      <w:pPr>
        <w:widowControl w:val="0"/>
        <w:suppressAutoHyphens/>
        <w:spacing w:after="0" w:line="200" w:lineRule="atLeast"/>
        <w:jc w:val="righ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администрации</w:t>
      </w:r>
    </w:p>
    <w:p w:rsidR="00552FE5" w:rsidRPr="00552FE5" w:rsidRDefault="00552FE5" w:rsidP="00552FE5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Венцы-Заря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52FE5" w:rsidRDefault="00552FE5" w:rsidP="00552FE5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Гулькевичского района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С.С. </w:t>
      </w:r>
      <w:proofErr w:type="spell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Атапина</w:t>
      </w:r>
      <w:proofErr w:type="spellEnd"/>
    </w:p>
    <w:p w:rsidR="00552FE5" w:rsidRDefault="00552FE5" w:rsidP="00552FE5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Default="00552FE5" w:rsidP="00552FE5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Default="00552FE5" w:rsidP="00552FE5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9</w:t>
      </w:r>
    </w:p>
    <w:p w:rsidR="00552FE5" w:rsidRPr="00552FE5" w:rsidRDefault="00552FE5" w:rsidP="00552FE5">
      <w:pPr>
        <w:widowControl w:val="0"/>
        <w:suppressAutoHyphens/>
        <w:spacing w:after="0" w:line="200" w:lineRule="atLeast"/>
        <w:ind w:left="524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решению Совета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Венцы-Заря Гулькевичского района «О бюджете</w:t>
      </w:r>
      <w:r w:rsidRPr="00552FE5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Венцы-Заря Гулькевичского района на 2024 год»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_____________________ № _____</w:t>
      </w:r>
    </w:p>
    <w:p w:rsidR="00552FE5" w:rsidRPr="00552FE5" w:rsidRDefault="00552FE5" w:rsidP="00552FE5">
      <w:pPr>
        <w:widowControl w:val="0"/>
        <w:suppressAutoHyphens/>
        <w:spacing w:after="0" w:line="200" w:lineRule="atLeast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00" w:lineRule="atLeast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Программа муниципальных внутренних заимствований</w:t>
      </w:r>
    </w:p>
    <w:p w:rsidR="00552FE5" w:rsidRPr="00552FE5" w:rsidRDefault="00552FE5" w:rsidP="00552FE5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Венцы-Заря</w:t>
      </w:r>
      <w:proofErr w:type="gramEnd"/>
    </w:p>
    <w:p w:rsidR="00552FE5" w:rsidRPr="00552FE5" w:rsidRDefault="00552FE5" w:rsidP="00552FE5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Гулькевичского района на 2024 год</w:t>
      </w:r>
    </w:p>
    <w:p w:rsidR="00552FE5" w:rsidRPr="00552FE5" w:rsidRDefault="00552FE5" w:rsidP="00552FE5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(тыс. рублей)</w:t>
      </w:r>
    </w:p>
    <w:tbl>
      <w:tblPr>
        <w:tblW w:w="0" w:type="auto"/>
        <w:tblInd w:w="82" w:type="dxa"/>
        <w:tblLayout w:type="fixed"/>
        <w:tblLook w:val="0000" w:firstRow="0" w:lastRow="0" w:firstColumn="0" w:lastColumn="0" w:noHBand="0" w:noVBand="0"/>
      </w:tblPr>
      <w:tblGrid>
        <w:gridCol w:w="823"/>
        <w:gridCol w:w="6299"/>
        <w:gridCol w:w="2548"/>
      </w:tblGrid>
      <w:tr w:rsidR="00552FE5" w:rsidRPr="00552FE5" w:rsidTr="007B415D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Сумма </w:t>
            </w:r>
          </w:p>
        </w:tc>
      </w:tr>
      <w:tr w:rsidR="00552FE5" w:rsidRPr="00552FE5" w:rsidTr="007B415D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52FE5" w:rsidRPr="00552FE5" w:rsidRDefault="00552FE5" w:rsidP="00552FE5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2FE5" w:rsidRPr="00552FE5" w:rsidTr="007B415D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2FE5" w:rsidRPr="00552FE5" w:rsidTr="007B415D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2FE5" w:rsidRPr="00552FE5" w:rsidTr="007B415D">
        <w:tc>
          <w:tcPr>
            <w:tcW w:w="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погашение, всего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552FE5" w:rsidRPr="00552FE5" w:rsidRDefault="00552FE5" w:rsidP="00552FE5">
      <w:pPr>
        <w:widowControl w:val="0"/>
        <w:suppressAutoHyphens/>
        <w:spacing w:after="0" w:line="200" w:lineRule="atLeast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администрации</w:t>
      </w:r>
    </w:p>
    <w:p w:rsidR="00552FE5" w:rsidRPr="00552FE5" w:rsidRDefault="00552FE5" w:rsidP="00552F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Венцы-Заря</w:t>
      </w:r>
      <w:proofErr w:type="gramEnd"/>
    </w:p>
    <w:p w:rsidR="00552FE5" w:rsidRPr="00552FE5" w:rsidRDefault="00552FE5" w:rsidP="00552F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Гулькевичского района                                                                     С.С. </w:t>
      </w:r>
      <w:proofErr w:type="spell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Атапина</w:t>
      </w:r>
      <w:proofErr w:type="spellEnd"/>
    </w:p>
    <w:p w:rsidR="00552FE5" w:rsidRPr="00552FE5" w:rsidRDefault="00552FE5" w:rsidP="00552FE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widowControl w:val="0"/>
        <w:suppressAutoHyphens/>
        <w:spacing w:after="0" w:line="200" w:lineRule="atLeast"/>
        <w:ind w:left="5669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552FE5" w:rsidRPr="00552FE5" w:rsidRDefault="00552FE5" w:rsidP="00552FE5">
      <w:pPr>
        <w:spacing w:after="0" w:line="200" w:lineRule="atLeast"/>
        <w:ind w:firstLine="9638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52FE5" w:rsidRPr="00552FE5" w:rsidRDefault="00552FE5" w:rsidP="00552FE5">
      <w:pPr>
        <w:tabs>
          <w:tab w:val="left" w:pos="5103"/>
          <w:tab w:val="left" w:pos="965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Приложение 10</w:t>
      </w:r>
    </w:p>
    <w:p w:rsidR="00552FE5" w:rsidRDefault="00552FE5" w:rsidP="00552FE5">
      <w:pPr>
        <w:tabs>
          <w:tab w:val="left" w:pos="5103"/>
          <w:tab w:val="left" w:pos="965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>к реш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ению Совета сельского поселения</w:t>
      </w:r>
    </w:p>
    <w:p w:rsidR="00552FE5" w:rsidRDefault="00552FE5" w:rsidP="00552FE5">
      <w:pPr>
        <w:tabs>
          <w:tab w:val="left" w:pos="5103"/>
          <w:tab w:val="left" w:pos="965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>Венцы-Заря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Гулькевичского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</w:t>
      </w:r>
    </w:p>
    <w:p w:rsidR="00552FE5" w:rsidRDefault="00552FE5" w:rsidP="00552FE5">
      <w:pPr>
        <w:tabs>
          <w:tab w:val="left" w:pos="5103"/>
          <w:tab w:val="left" w:pos="965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«О бюджете сельского поселения</w:t>
      </w:r>
    </w:p>
    <w:p w:rsidR="00552FE5" w:rsidRDefault="00552FE5" w:rsidP="00552FE5">
      <w:pPr>
        <w:tabs>
          <w:tab w:val="left" w:pos="5103"/>
          <w:tab w:val="left" w:pos="965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>Венцы-Заря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Гулькевичского района </w:t>
      </w:r>
    </w:p>
    <w:p w:rsidR="00552FE5" w:rsidRDefault="00552FE5" w:rsidP="00552FE5">
      <w:pPr>
        <w:tabs>
          <w:tab w:val="left" w:pos="5103"/>
          <w:tab w:val="left" w:pos="965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 2024 год» </w:t>
      </w:r>
    </w:p>
    <w:p w:rsidR="00552FE5" w:rsidRPr="00552FE5" w:rsidRDefault="00552FE5" w:rsidP="00552FE5">
      <w:pPr>
        <w:tabs>
          <w:tab w:val="left" w:pos="5103"/>
          <w:tab w:val="left" w:pos="9653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>от _____________________ № _____</w:t>
      </w:r>
    </w:p>
    <w:p w:rsidR="00552FE5" w:rsidRDefault="00552FE5" w:rsidP="00552FE5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spacing w:after="0" w:line="240" w:lineRule="auto"/>
        <w:ind w:left="566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Программа муниципальных гарантий 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Венцы-Заря</w:t>
      </w:r>
      <w:proofErr w:type="gramEnd"/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Гулькевичского района на 2024 год</w:t>
      </w: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1. Перечень подлежащих предоставлению муниципальных гарантий</w:t>
      </w: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Венцы-Заря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Гулькевичского района</w:t>
      </w:r>
      <w:r w:rsidRPr="00552FE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2024 году</w:t>
      </w: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2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1732"/>
        <w:gridCol w:w="1276"/>
        <w:gridCol w:w="1276"/>
        <w:gridCol w:w="2160"/>
        <w:gridCol w:w="1667"/>
        <w:gridCol w:w="1418"/>
      </w:tblGrid>
      <w:tr w:rsidR="00552FE5" w:rsidRPr="00552FE5" w:rsidTr="00552FE5">
        <w:trPr>
          <w:cantSplit/>
          <w:trHeight w:hRule="exact" w:val="654"/>
        </w:trPr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(цель)</w:t>
            </w:r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Категории принципалов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</w:t>
            </w:r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гарантий</w:t>
            </w:r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Условия предоставления </w:t>
            </w:r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гарантий</w:t>
            </w:r>
          </w:p>
        </w:tc>
      </w:tr>
      <w:tr w:rsidR="00552FE5" w:rsidRPr="00552FE5" w:rsidTr="00552FE5">
        <w:trPr>
          <w:cantSplit/>
        </w:trPr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права</w:t>
            </w:r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регрессного требования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анализ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финансового</w:t>
            </w:r>
            <w:proofErr w:type="gramEnd"/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состояния принципала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условия</w:t>
            </w:r>
          </w:p>
        </w:tc>
      </w:tr>
      <w:tr w:rsidR="00552FE5" w:rsidRPr="00552FE5" w:rsidTr="00552FE5"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552FE5" w:rsidRPr="00552FE5" w:rsidRDefault="00552FE5" w:rsidP="00552FE5">
      <w:pPr>
        <w:tabs>
          <w:tab w:val="left" w:pos="17060"/>
        </w:tabs>
        <w:spacing w:after="0" w:line="240" w:lineRule="auto"/>
        <w:ind w:left="1620" w:hanging="12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2FE5" w:rsidRPr="00552FE5" w:rsidRDefault="00552FE5" w:rsidP="00552FE5">
      <w:pPr>
        <w:suppressAutoHyphens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Общий объем бюджетных ассигнований, предусмотренных на          исполнение м</w:t>
      </w:r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униципальных гарантий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Венцы-Заря</w:t>
      </w:r>
      <w:proofErr w:type="gramEnd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Гулькевичского района</w:t>
      </w:r>
      <w:r w:rsidRPr="00552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возможным гарантийным случаям, в 2024 году</w:t>
      </w:r>
    </w:p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6599"/>
        <w:gridCol w:w="3070"/>
      </w:tblGrid>
      <w:tr w:rsidR="00552FE5" w:rsidRPr="00552FE5" w:rsidTr="007B415D"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snapToGrid w:val="0"/>
              <w:spacing w:after="0" w:line="240" w:lineRule="auto"/>
              <w:ind w:left="-4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Бюджетные ассигнования</w:t>
            </w:r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исполнение м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униципальных гарантий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Венцы-Заря</w:t>
            </w:r>
            <w:proofErr w:type="gramEnd"/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Гулькевичского района</w:t>
            </w:r>
            <w:r w:rsidRPr="00552F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возможным гарантийным случаям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Объем,</w:t>
            </w:r>
          </w:p>
          <w:p w:rsidR="00552FE5" w:rsidRPr="00552FE5" w:rsidRDefault="00552FE5" w:rsidP="00552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  <w:tr w:rsidR="00552FE5" w:rsidRPr="00552FE5" w:rsidTr="007B415D">
        <w:tc>
          <w:tcPr>
            <w:tcW w:w="6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snapToGrid w:val="0"/>
              <w:spacing w:after="0" w:line="240" w:lineRule="auto"/>
              <w:ind w:left="-108" w:right="-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источников финансирования дефицита     бюджета сельского поселения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Венцы-Заря Гулькевичского района, всего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552FE5" w:rsidRPr="00552FE5" w:rsidTr="007B415D">
        <w:tc>
          <w:tcPr>
            <w:tcW w:w="6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snapToGrid w:val="0"/>
              <w:spacing w:after="0" w:line="240" w:lineRule="auto"/>
              <w:ind w:left="-4" w:right="-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52FE5" w:rsidRPr="00552FE5" w:rsidTr="007B415D">
        <w:tc>
          <w:tcPr>
            <w:tcW w:w="6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snapToGrid w:val="0"/>
              <w:spacing w:after="0" w:line="240" w:lineRule="auto"/>
              <w:ind w:left="-112" w:right="-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муниципальным гарантиям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Гулькевичского района</w:t>
            </w:r>
          </w:p>
        </w:tc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FE5" w:rsidRPr="00552FE5" w:rsidRDefault="00552FE5" w:rsidP="00552F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</w:tbl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администрации</w:t>
      </w:r>
    </w:p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Венцы-Заря</w:t>
      </w:r>
      <w:proofErr w:type="gramEnd"/>
    </w:p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Гулькевичского района                                                                    С.С. </w:t>
      </w:r>
      <w:proofErr w:type="spellStart"/>
      <w:r w:rsidRPr="00552FE5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Атапина</w:t>
      </w:r>
      <w:proofErr w:type="spellEnd"/>
    </w:p>
    <w:p w:rsidR="00552FE5" w:rsidRPr="00552FE5" w:rsidRDefault="00552FE5" w:rsidP="00552FE5">
      <w:pPr>
        <w:widowControl w:val="0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2FE5" w:rsidRDefault="00552FE5" w:rsidP="00552FE5">
      <w:pPr>
        <w:spacing w:after="0" w:line="240" w:lineRule="auto"/>
        <w:ind w:left="-709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FE5" w:rsidRPr="00552FE5" w:rsidRDefault="00552FE5" w:rsidP="00552FE5">
      <w:pPr>
        <w:spacing w:after="0" w:line="240" w:lineRule="auto"/>
        <w:ind w:left="-709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2FE5" w:rsidRPr="00552FE5" w:rsidTr="007B415D">
        <w:tc>
          <w:tcPr>
            <w:tcW w:w="4785" w:type="dxa"/>
          </w:tcPr>
          <w:p w:rsidR="00552FE5" w:rsidRPr="00552FE5" w:rsidRDefault="00552FE5" w:rsidP="00552FE5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552FE5" w:rsidRPr="00552FE5" w:rsidRDefault="00552FE5" w:rsidP="00552FE5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t>Приложение №2</w:t>
            </w:r>
          </w:p>
          <w:p w:rsidR="00552FE5" w:rsidRPr="00552FE5" w:rsidRDefault="00552FE5" w:rsidP="00552FE5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552FE5" w:rsidRPr="00552FE5" w:rsidRDefault="00552FE5" w:rsidP="00552FE5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t>УТВЕРЖДЕНО</w:t>
            </w:r>
          </w:p>
          <w:p w:rsidR="00552FE5" w:rsidRPr="00552FE5" w:rsidRDefault="00552FE5" w:rsidP="00552FE5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t xml:space="preserve">решением Совета сельского поселения </w:t>
            </w:r>
            <w:proofErr w:type="gramStart"/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t xml:space="preserve"> Гулькевичского района</w:t>
            </w:r>
          </w:p>
          <w:p w:rsidR="00552FE5" w:rsidRPr="00552FE5" w:rsidRDefault="00552FE5" w:rsidP="00552F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от 14.11.</w:t>
            </w:r>
            <w:r w:rsidRPr="00552FE5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>202</w:t>
            </w:r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t>3 № 2</w:t>
            </w:r>
          </w:p>
        </w:tc>
      </w:tr>
    </w:tbl>
    <w:p w:rsidR="00552FE5" w:rsidRPr="00552FE5" w:rsidRDefault="00552FE5" w:rsidP="00552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52F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СОСТАВ ОРГКОМИТЕТА ПО ПРОВЕДЕНИЮ ПУБЛИЧНЫХ СЛУШАНИЙ ПО ТЕМЕ </w:t>
      </w:r>
      <w:r w:rsidRPr="00552FE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Рассмотрение ПРОЕКТА БЮДЖЕТА 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Венцы-Заря</w:t>
      </w:r>
      <w:proofErr w:type="gramEnd"/>
      <w:r w:rsidRPr="00552F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гулькевичского района НА 2024 ГОД</w:t>
      </w:r>
      <w:r w:rsidRPr="00552FE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528"/>
        <w:gridCol w:w="1080"/>
        <w:gridCol w:w="5139"/>
      </w:tblGrid>
      <w:tr w:rsidR="00552FE5" w:rsidRPr="00552FE5" w:rsidTr="007B415D">
        <w:tc>
          <w:tcPr>
            <w:tcW w:w="352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Безлюдный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Андрей Вячеславович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9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 Совета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Гулькевичского района, председатель </w:t>
            </w:r>
          </w:p>
        </w:tc>
      </w:tr>
      <w:tr w:rsidR="00552FE5" w:rsidRPr="00552FE5" w:rsidTr="007B415D">
        <w:tc>
          <w:tcPr>
            <w:tcW w:w="352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9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2FE5" w:rsidRPr="00552FE5" w:rsidTr="007B415D">
        <w:tc>
          <w:tcPr>
            <w:tcW w:w="352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Атапина</w:t>
            </w:r>
            <w:proofErr w:type="spellEnd"/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108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9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Главный специалист администрации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Гулькевичского района,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</w:tc>
      </w:tr>
      <w:tr w:rsidR="00552FE5" w:rsidRPr="00552FE5" w:rsidTr="007B415D">
        <w:tc>
          <w:tcPr>
            <w:tcW w:w="352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9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2FE5" w:rsidRPr="00552FE5" w:rsidTr="007B415D">
        <w:tc>
          <w:tcPr>
            <w:tcW w:w="352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Морговская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Людмила Алексеевна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9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 Совета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Гулькевичского района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552FE5" w:rsidRPr="00552FE5" w:rsidTr="007B415D">
        <w:tc>
          <w:tcPr>
            <w:tcW w:w="352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9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2FE5" w:rsidRPr="00552FE5" w:rsidTr="007B415D">
        <w:tc>
          <w:tcPr>
            <w:tcW w:w="352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Батищева Екатерина Анатольевна</w:t>
            </w:r>
          </w:p>
        </w:tc>
        <w:tc>
          <w:tcPr>
            <w:tcW w:w="108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9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 Совета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Гулькевичского района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552FE5" w:rsidRPr="00552FE5" w:rsidTr="007B415D">
        <w:tc>
          <w:tcPr>
            <w:tcW w:w="352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39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специалист администрации</w:t>
      </w:r>
    </w:p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Венцы-Заря</w:t>
      </w:r>
      <w:proofErr w:type="gramEnd"/>
    </w:p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Гулькевичского района                                                                      С.С. </w:t>
      </w:r>
      <w:proofErr w:type="spellStart"/>
      <w:r w:rsidRPr="00552FE5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Атапина</w:t>
      </w:r>
      <w:proofErr w:type="spellEnd"/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2FE5" w:rsidRPr="00552FE5" w:rsidTr="007B415D">
        <w:tc>
          <w:tcPr>
            <w:tcW w:w="4785" w:type="dxa"/>
          </w:tcPr>
          <w:p w:rsidR="00552FE5" w:rsidRPr="00552FE5" w:rsidRDefault="00552FE5" w:rsidP="00552FE5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552FE5" w:rsidRPr="00552FE5" w:rsidRDefault="00552FE5" w:rsidP="00552FE5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t>Приложение № 3</w:t>
            </w:r>
          </w:p>
          <w:p w:rsidR="00552FE5" w:rsidRPr="00552FE5" w:rsidRDefault="00552FE5" w:rsidP="00552FE5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552FE5" w:rsidRPr="00552FE5" w:rsidRDefault="00552FE5" w:rsidP="00552FE5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t>УТВЕРЖДЕНО</w:t>
            </w:r>
          </w:p>
          <w:p w:rsidR="00552FE5" w:rsidRPr="00552FE5" w:rsidRDefault="00552FE5" w:rsidP="00552FE5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t xml:space="preserve">решением Совета сельского поселения </w:t>
            </w:r>
            <w:proofErr w:type="gramStart"/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t xml:space="preserve"> Гулькевичского района</w:t>
            </w:r>
          </w:p>
          <w:p w:rsidR="00552FE5" w:rsidRPr="00552FE5" w:rsidRDefault="00552FE5" w:rsidP="00552FE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2FE5">
              <w:rPr>
                <w:rFonts w:ascii="Times New Roman" w:eastAsia="Times New Roman" w:hAnsi="Times New Roman"/>
                <w:sz w:val="28"/>
                <w:szCs w:val="24"/>
              </w:rPr>
              <w:t>от 14.11.2023 № 2</w:t>
            </w:r>
          </w:p>
        </w:tc>
      </w:tr>
    </w:tbl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2FE5" w:rsidRPr="00552FE5" w:rsidRDefault="00552FE5" w:rsidP="00552F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2F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СОСТАВ РАБОЧЕЙ ГРУППЫ ПО УЧЕТУ </w:t>
      </w: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2F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предложений по проекту бюджета 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Венцы-Заря</w:t>
      </w:r>
      <w:proofErr w:type="gramEnd"/>
      <w:r w:rsidRPr="00552F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Гулькевичского района на 2024 год</w:t>
      </w:r>
    </w:p>
    <w:p w:rsidR="00552FE5" w:rsidRPr="00552FE5" w:rsidRDefault="00552FE5" w:rsidP="00552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1440"/>
        <w:gridCol w:w="4243"/>
      </w:tblGrid>
      <w:tr w:rsidR="00552FE5" w:rsidRPr="00552FE5" w:rsidTr="007B415D">
        <w:tc>
          <w:tcPr>
            <w:tcW w:w="388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Григориадис 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Евгения Игоревна</w:t>
            </w:r>
          </w:p>
        </w:tc>
        <w:tc>
          <w:tcPr>
            <w:tcW w:w="144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Главный специалист администрации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Гулькевичского района</w:t>
            </w:r>
          </w:p>
        </w:tc>
      </w:tr>
      <w:tr w:rsidR="00552FE5" w:rsidRPr="00552FE5" w:rsidTr="007B415D">
        <w:tc>
          <w:tcPr>
            <w:tcW w:w="388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2FE5" w:rsidRPr="00552FE5" w:rsidTr="007B415D">
        <w:tc>
          <w:tcPr>
            <w:tcW w:w="388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Беляева 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144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 Совета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Гулькевичского района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552FE5" w:rsidRPr="00552FE5" w:rsidTr="007B415D">
        <w:tc>
          <w:tcPr>
            <w:tcW w:w="388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2FE5" w:rsidRPr="00552FE5" w:rsidTr="007B415D">
        <w:tc>
          <w:tcPr>
            <w:tcW w:w="388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Марченко 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144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 Совета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Гулькевичского района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552FE5" w:rsidRPr="00552FE5" w:rsidTr="007B415D">
        <w:tc>
          <w:tcPr>
            <w:tcW w:w="388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2FE5" w:rsidRPr="00552FE5" w:rsidTr="007B415D">
        <w:tc>
          <w:tcPr>
            <w:tcW w:w="388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Строева 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Елена Александровна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 Совета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Гулькевичского района</w:t>
            </w:r>
          </w:p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согласованию))</w:t>
            </w:r>
          </w:p>
        </w:tc>
      </w:tr>
      <w:tr w:rsidR="00552FE5" w:rsidRPr="00552FE5" w:rsidTr="007B415D">
        <w:tc>
          <w:tcPr>
            <w:tcW w:w="388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52FE5" w:rsidRPr="00552FE5" w:rsidTr="007B415D">
        <w:tc>
          <w:tcPr>
            <w:tcW w:w="3888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Безлюдный Андрей Вячеславович</w:t>
            </w:r>
          </w:p>
        </w:tc>
        <w:tc>
          <w:tcPr>
            <w:tcW w:w="1440" w:type="dxa"/>
          </w:tcPr>
          <w:p w:rsidR="00552FE5" w:rsidRPr="00552FE5" w:rsidRDefault="00552FE5" w:rsidP="00552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552FE5" w:rsidRPr="00552FE5" w:rsidRDefault="00552FE5" w:rsidP="0055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депутат Совета сельского поселения </w:t>
            </w:r>
            <w:proofErr w:type="gramStart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Венцы-Заря</w:t>
            </w:r>
            <w:proofErr w:type="gramEnd"/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Гулькевичского района </w:t>
            </w:r>
          </w:p>
          <w:p w:rsidR="00552FE5" w:rsidRPr="00552FE5" w:rsidRDefault="00552FE5" w:rsidP="00552FE5">
            <w:pPr>
              <w:spacing w:after="0" w:line="240" w:lineRule="auto"/>
              <w:ind w:left="-22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52F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(по согласованию)</w:t>
            </w:r>
          </w:p>
        </w:tc>
      </w:tr>
    </w:tbl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специалист администрации</w:t>
      </w:r>
    </w:p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gramStart"/>
      <w:r w:rsidRPr="00552FE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Венцы-Заря</w:t>
      </w:r>
      <w:proofErr w:type="gramEnd"/>
    </w:p>
    <w:p w:rsidR="00552FE5" w:rsidRPr="00552FE5" w:rsidRDefault="00552FE5" w:rsidP="0055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F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Гулькевичского района                                                                      С.С. </w:t>
      </w:r>
      <w:proofErr w:type="spellStart"/>
      <w:r w:rsidRPr="00552FE5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Атапина</w:t>
      </w:r>
      <w:proofErr w:type="spellEnd"/>
    </w:p>
    <w:p w:rsidR="00552FE5" w:rsidRDefault="00552FE5"/>
    <w:sectPr w:rsidR="0055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ED"/>
    <w:multiLevelType w:val="hybridMultilevel"/>
    <w:tmpl w:val="A15A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C97C58"/>
    <w:multiLevelType w:val="hybridMultilevel"/>
    <w:tmpl w:val="E1A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010DE"/>
    <w:multiLevelType w:val="hybridMultilevel"/>
    <w:tmpl w:val="E4181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23366DD"/>
    <w:multiLevelType w:val="hybridMultilevel"/>
    <w:tmpl w:val="D59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4B2F"/>
    <w:multiLevelType w:val="hybridMultilevel"/>
    <w:tmpl w:val="5ABA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31229D"/>
    <w:multiLevelType w:val="hybridMultilevel"/>
    <w:tmpl w:val="73620E24"/>
    <w:lvl w:ilvl="0" w:tplc="CAFA91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B56D6E"/>
    <w:multiLevelType w:val="hybridMultilevel"/>
    <w:tmpl w:val="A3F80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2044D5"/>
    <w:multiLevelType w:val="hybridMultilevel"/>
    <w:tmpl w:val="022CB4D4"/>
    <w:lvl w:ilvl="0" w:tplc="EA0C7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46"/>
    <w:rsid w:val="00020142"/>
    <w:rsid w:val="00402658"/>
    <w:rsid w:val="00552FE5"/>
    <w:rsid w:val="00847A43"/>
    <w:rsid w:val="00853046"/>
    <w:rsid w:val="008D2849"/>
    <w:rsid w:val="009F3638"/>
    <w:rsid w:val="009F5A6F"/>
    <w:rsid w:val="00A21CF6"/>
    <w:rsid w:val="00B81A39"/>
    <w:rsid w:val="00B820E4"/>
    <w:rsid w:val="00EE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552FE5"/>
  </w:style>
  <w:style w:type="table" w:customStyle="1" w:styleId="10">
    <w:name w:val="Сетка таблицы1"/>
    <w:basedOn w:val="a1"/>
    <w:next w:val="a3"/>
    <w:rsid w:val="0055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52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52F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 Знак"/>
    <w:basedOn w:val="a"/>
    <w:autoRedefine/>
    <w:rsid w:val="00552FE5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 Знак Знак Знак Знак Знак Знак Знак Знак Знак Знак Знак Знак"/>
    <w:basedOn w:val="a"/>
    <w:rsid w:val="00552FE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 Знак Знак Знак Знак"/>
    <w:basedOn w:val="a"/>
    <w:rsid w:val="00552FE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 Знак Знак Знак Знак1 Знак Знак Знак Знак"/>
    <w:basedOn w:val="a"/>
    <w:rsid w:val="00552FE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Emphasis"/>
    <w:qFormat/>
    <w:rsid w:val="00552FE5"/>
    <w:rPr>
      <w:i/>
      <w:iCs/>
    </w:rPr>
  </w:style>
  <w:style w:type="paragraph" w:styleId="aa">
    <w:name w:val="header"/>
    <w:basedOn w:val="a"/>
    <w:link w:val="ab"/>
    <w:uiPriority w:val="99"/>
    <w:rsid w:val="00552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5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52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5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552F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52FE5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552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552FE5"/>
  </w:style>
  <w:style w:type="table" w:customStyle="1" w:styleId="10">
    <w:name w:val="Сетка таблицы1"/>
    <w:basedOn w:val="a1"/>
    <w:next w:val="a3"/>
    <w:rsid w:val="0055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52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52F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 Знак"/>
    <w:basedOn w:val="a"/>
    <w:autoRedefine/>
    <w:rsid w:val="00552FE5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 Знак Знак Знак Знак Знак Знак Знак Знак Знак Знак Знак Знак"/>
    <w:basedOn w:val="a"/>
    <w:rsid w:val="00552FE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 Знак Знак Знак Знак"/>
    <w:basedOn w:val="a"/>
    <w:rsid w:val="00552FE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Знак Знак Знак Знак Знак Знак1 Знак Знак Знак Знак"/>
    <w:basedOn w:val="a"/>
    <w:rsid w:val="00552FE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Emphasis"/>
    <w:qFormat/>
    <w:rsid w:val="00552FE5"/>
    <w:rPr>
      <w:i/>
      <w:iCs/>
    </w:rPr>
  </w:style>
  <w:style w:type="paragraph" w:styleId="aa">
    <w:name w:val="header"/>
    <w:basedOn w:val="a"/>
    <w:link w:val="ab"/>
    <w:uiPriority w:val="99"/>
    <w:rsid w:val="00552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5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52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5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552FE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52FE5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552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7667</Words>
  <Characters>43708</Characters>
  <Application>Microsoft Office Word</Application>
  <DocSecurity>0</DocSecurity>
  <Lines>364</Lines>
  <Paragraphs>102</Paragraphs>
  <ScaleCrop>false</ScaleCrop>
  <Company/>
  <LinksUpToDate>false</LinksUpToDate>
  <CharactersWithSpaces>51273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2024-01-08T10:00:00Z</dcterms:created>
  <dcterms:modified xsi:type="dcterms:W3CDTF">2024-01-08T10:15:00Z</dcterms:modified>
</cp:coreProperties>
</file>