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5A" w:rsidRDefault="0059705A" w:rsidP="0059705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5D696D" wp14:editId="36A24A79">
            <wp:simplePos x="0" y="0"/>
            <wp:positionH relativeFrom="column">
              <wp:posOffset>2783840</wp:posOffset>
            </wp:positionH>
            <wp:positionV relativeFrom="paragraph">
              <wp:posOffset>-445135</wp:posOffset>
            </wp:positionV>
            <wp:extent cx="858520" cy="8667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05A" w:rsidRDefault="0059705A" w:rsidP="0059705A">
      <w:pPr>
        <w:rPr>
          <w:b/>
          <w:szCs w:val="28"/>
        </w:rPr>
      </w:pPr>
    </w:p>
    <w:p w:rsidR="0059705A" w:rsidRPr="002916CC" w:rsidRDefault="0059705A" w:rsidP="0059705A">
      <w:pPr>
        <w:rPr>
          <w:b/>
          <w:sz w:val="20"/>
          <w:szCs w:val="20"/>
        </w:rPr>
      </w:pPr>
    </w:p>
    <w:p w:rsidR="0059705A" w:rsidRPr="00754AED" w:rsidRDefault="0059705A" w:rsidP="0059705A">
      <w:pPr>
        <w:jc w:val="center"/>
        <w:rPr>
          <w:b/>
          <w:szCs w:val="28"/>
        </w:rPr>
      </w:pPr>
      <w:r w:rsidRPr="00754AED">
        <w:rPr>
          <w:b/>
          <w:szCs w:val="28"/>
        </w:rPr>
        <w:t>АДМИНИСТРАЦИ</w:t>
      </w:r>
      <w:r>
        <w:rPr>
          <w:b/>
          <w:szCs w:val="28"/>
        </w:rPr>
        <w:t>Я</w:t>
      </w:r>
      <w:r w:rsidRPr="00754AED">
        <w:rPr>
          <w:b/>
          <w:szCs w:val="28"/>
        </w:rPr>
        <w:t xml:space="preserve"> СЕЛЬСКОГО ПОСЕЛЕНИЯ </w:t>
      </w:r>
      <w:proofErr w:type="gramStart"/>
      <w:r w:rsidRPr="00754AED">
        <w:rPr>
          <w:b/>
          <w:szCs w:val="28"/>
        </w:rPr>
        <w:t>ВЕНЦЫ-ЗАРЯ</w:t>
      </w:r>
      <w:proofErr w:type="gramEnd"/>
    </w:p>
    <w:p w:rsidR="0059705A" w:rsidRDefault="0059705A" w:rsidP="0059705A">
      <w:pPr>
        <w:jc w:val="center"/>
        <w:rPr>
          <w:b/>
          <w:szCs w:val="28"/>
        </w:rPr>
      </w:pPr>
      <w:r w:rsidRPr="00754AED">
        <w:rPr>
          <w:b/>
          <w:szCs w:val="28"/>
        </w:rPr>
        <w:t>ГУЛЬКЕВИЧСКОГО РАЙОНА</w:t>
      </w:r>
    </w:p>
    <w:p w:rsidR="0059705A" w:rsidRDefault="0059705A" w:rsidP="0059705A">
      <w:pPr>
        <w:jc w:val="center"/>
        <w:rPr>
          <w:b/>
          <w:sz w:val="32"/>
          <w:szCs w:val="32"/>
        </w:rPr>
      </w:pPr>
      <w:r w:rsidRPr="00754AED">
        <w:rPr>
          <w:b/>
          <w:sz w:val="32"/>
          <w:szCs w:val="32"/>
        </w:rPr>
        <w:t>ПОСТАНОВЛЕНИЕ</w:t>
      </w:r>
    </w:p>
    <w:p w:rsidR="0059705A" w:rsidRPr="002916CC" w:rsidRDefault="0059705A" w:rsidP="0059705A">
      <w:pPr>
        <w:jc w:val="center"/>
        <w:rPr>
          <w:b/>
          <w:szCs w:val="28"/>
        </w:rPr>
      </w:pPr>
    </w:p>
    <w:p w:rsidR="0059705A" w:rsidRPr="002916CC" w:rsidRDefault="0059705A" w:rsidP="0059705A">
      <w:pPr>
        <w:jc w:val="center"/>
        <w:rPr>
          <w:b/>
          <w:szCs w:val="28"/>
        </w:rPr>
      </w:pPr>
    </w:p>
    <w:p w:rsidR="0059705A" w:rsidRPr="00754AED" w:rsidRDefault="0059705A" w:rsidP="0059705A">
      <w:pPr>
        <w:jc w:val="center"/>
        <w:rPr>
          <w:b/>
          <w:sz w:val="6"/>
          <w:szCs w:val="6"/>
        </w:rPr>
      </w:pPr>
    </w:p>
    <w:p w:rsidR="0059705A" w:rsidRPr="00754AED" w:rsidRDefault="0059705A" w:rsidP="0059705A">
      <w:r w:rsidRPr="00754AED">
        <w:t xml:space="preserve">от  </w:t>
      </w:r>
      <w:r>
        <w:t>____________</w:t>
      </w:r>
      <w:r w:rsidRPr="00754AED">
        <w:tab/>
      </w:r>
      <w:r w:rsidRPr="00754AED">
        <w:tab/>
      </w:r>
      <w:r w:rsidRPr="00754AED">
        <w:tab/>
      </w:r>
      <w:r w:rsidRPr="00754AED">
        <w:tab/>
      </w:r>
      <w:r w:rsidRPr="00754AED">
        <w:tab/>
        <w:t xml:space="preserve">                           </w:t>
      </w:r>
      <w:r>
        <w:t xml:space="preserve">  </w:t>
      </w:r>
      <w:r>
        <w:t xml:space="preserve">                       </w:t>
      </w:r>
      <w:r w:rsidRPr="00754AED">
        <w:t xml:space="preserve">№ </w:t>
      </w:r>
      <w:r>
        <w:t>___</w:t>
      </w:r>
    </w:p>
    <w:p w:rsidR="0059705A" w:rsidRPr="00754AED" w:rsidRDefault="0059705A" w:rsidP="0059705A">
      <w:pPr>
        <w:jc w:val="center"/>
      </w:pPr>
      <w:r w:rsidRPr="00754AED">
        <w:t>поселок Венцы</w:t>
      </w:r>
    </w:p>
    <w:tbl>
      <w:tblPr>
        <w:tblpPr w:leftFromText="180" w:rightFromText="180" w:vertAnchor="text" w:horzAnchor="margin" w:tblpX="-72" w:tblpY="54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59705A" w:rsidRPr="002D418A" w:rsidTr="00400828">
        <w:trPr>
          <w:trHeight w:val="357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9705A" w:rsidRPr="00045DE5" w:rsidRDefault="0059705A" w:rsidP="00045DE5">
            <w:pPr>
              <w:jc w:val="center"/>
              <w:rPr>
                <w:b/>
              </w:rPr>
            </w:pPr>
            <w:r w:rsidRPr="00045DE5">
              <w:rPr>
                <w:b/>
              </w:rPr>
              <w:t xml:space="preserve">О признании </w:t>
            </w:r>
            <w:proofErr w:type="gramStart"/>
            <w:r w:rsidRPr="00045DE5">
              <w:rPr>
                <w:b/>
              </w:rPr>
              <w:t>утратившим</w:t>
            </w:r>
            <w:proofErr w:type="gramEnd"/>
            <w:r w:rsidRPr="00045DE5">
              <w:rPr>
                <w:b/>
              </w:rPr>
              <w:t xml:space="preserve"> силу постановления администрации  сельского поселения Венцы-Заря Гулькевичского района от 5 сентября 2016 года № 216 « Об утверждении Положения о порядке создания и ведения реестра зеленых насаждений на территории сельского поселения Венцы-Заря Гулькевичского района»</w:t>
            </w:r>
          </w:p>
          <w:p w:rsidR="0059705A" w:rsidRDefault="0059705A" w:rsidP="00045DE5">
            <w:pPr>
              <w:jc w:val="center"/>
              <w:rPr>
                <w:b/>
              </w:rPr>
            </w:pPr>
          </w:p>
          <w:p w:rsidR="00045DE5" w:rsidRPr="00045DE5" w:rsidRDefault="00045DE5" w:rsidP="00045DE5">
            <w:pPr>
              <w:jc w:val="center"/>
              <w:rPr>
                <w:b/>
              </w:rPr>
            </w:pPr>
          </w:p>
          <w:p w:rsidR="0059705A" w:rsidRPr="007C2CAC" w:rsidRDefault="0059705A" w:rsidP="00400828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05A" w:rsidRDefault="0059705A" w:rsidP="0059705A"/>
    <w:p w:rsidR="0059705A" w:rsidRPr="00045DE5" w:rsidRDefault="0059705A" w:rsidP="00045DE5">
      <w:pPr>
        <w:ind w:firstLine="708"/>
        <w:jc w:val="both"/>
      </w:pPr>
      <w:r w:rsidRPr="00045DE5">
        <w:t xml:space="preserve">В соответствии с законом Краснодарского края от 23 декабря 2019 года № 4202-КЗ «О внесении изменений в Закон Краснодарского края «Об охране зеленых насаждений в Краснодарском крае», руководствуясь уставом сельского поселения Венцы-Заря Гулькевичского района, </w:t>
      </w:r>
      <w:proofErr w:type="gramStart"/>
      <w:r w:rsidRPr="00045DE5">
        <w:t>п</w:t>
      </w:r>
      <w:proofErr w:type="gramEnd"/>
      <w:r w:rsidRPr="00045DE5">
        <w:t xml:space="preserve"> о с т а н о в л я ю:</w:t>
      </w:r>
    </w:p>
    <w:p w:rsidR="0059705A" w:rsidRPr="00045DE5" w:rsidRDefault="0059705A" w:rsidP="00045DE5">
      <w:pPr>
        <w:ind w:firstLine="708"/>
        <w:jc w:val="both"/>
      </w:pPr>
      <w:r w:rsidRPr="00045DE5">
        <w:t xml:space="preserve">1. Постановление администрации  сельского поселения </w:t>
      </w:r>
      <w:proofErr w:type="gramStart"/>
      <w:r w:rsidRPr="00045DE5">
        <w:t>Венцы-Заря</w:t>
      </w:r>
      <w:proofErr w:type="gramEnd"/>
      <w:r w:rsidRPr="00045DE5">
        <w:t xml:space="preserve"> Гулькевичского района от 5 сентября 2016 года № 216 «Об утверждении Положения о порядке создания и ведения реестра зеленых насаждений на территории сельского поселения Венцы-Заря Гулькевичского района» признать утратившим силу.</w:t>
      </w:r>
    </w:p>
    <w:p w:rsidR="0059705A" w:rsidRPr="00045DE5" w:rsidRDefault="0059705A" w:rsidP="00045DE5">
      <w:pPr>
        <w:ind w:firstLine="708"/>
        <w:jc w:val="both"/>
      </w:pPr>
      <w:r w:rsidRPr="00045DE5">
        <w:t xml:space="preserve">2. </w:t>
      </w:r>
      <w:proofErr w:type="gramStart"/>
      <w:r w:rsidRPr="00045DE5">
        <w:t>Контроль за</w:t>
      </w:r>
      <w:proofErr w:type="gramEnd"/>
      <w:r w:rsidRPr="00045DE5">
        <w:t xml:space="preserve"> выполнением настоящего постановления оставляю за собой.</w:t>
      </w:r>
    </w:p>
    <w:p w:rsidR="0059705A" w:rsidRPr="00045DE5" w:rsidRDefault="0059705A" w:rsidP="00045DE5">
      <w:pPr>
        <w:ind w:firstLine="708"/>
        <w:jc w:val="both"/>
      </w:pPr>
      <w:r w:rsidRPr="00045DE5">
        <w:t xml:space="preserve">3. </w:t>
      </w:r>
      <w:proofErr w:type="gramStart"/>
      <w:r w:rsidRPr="00045DE5">
        <w:t xml:space="preserve">Главному специалисту сектора гражданской обороны и чрезвычайных ситуаций, организационно-кадровой работы и имущественных отношений администрации сельского поселения Венцы-Заря Гулькевичского района Колесниковой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Венцы-Заря Гулькевичского района, заведующему сектором гражданской обороны и чрезвычайных ситуаций, организационно-кадровой работы и имущественных отношений администрации сельского поселения Венцы-Заря </w:t>
      </w:r>
      <w:proofErr w:type="spellStart"/>
      <w:r w:rsidRPr="00045DE5">
        <w:t>Оленцовой</w:t>
      </w:r>
      <w:proofErr w:type="spellEnd"/>
      <w:r w:rsidRPr="00045DE5">
        <w:t xml:space="preserve"> Э.</w:t>
      </w:r>
      <w:proofErr w:type="gramEnd"/>
      <w:r w:rsidRPr="00045DE5">
        <w:t xml:space="preserve">Б. разместить его на официальном сайте сельского поселения </w:t>
      </w:r>
      <w:proofErr w:type="gramStart"/>
      <w:r w:rsidRPr="00045DE5">
        <w:t>Венцы-Заря</w:t>
      </w:r>
      <w:proofErr w:type="gramEnd"/>
      <w:r w:rsidRPr="00045DE5">
        <w:t xml:space="preserve"> Гулькевичского района в информационно-телекоммуникационной сети «Интернет».</w:t>
      </w:r>
    </w:p>
    <w:p w:rsidR="0059705A" w:rsidRPr="00045DE5" w:rsidRDefault="0059705A" w:rsidP="00045DE5">
      <w:pPr>
        <w:jc w:val="both"/>
      </w:pPr>
    </w:p>
    <w:p w:rsidR="0059705A" w:rsidRPr="0059705A" w:rsidRDefault="0059705A" w:rsidP="00045DE5">
      <w:pPr>
        <w:ind w:firstLine="708"/>
        <w:jc w:val="both"/>
      </w:pPr>
      <w:r w:rsidRPr="0059705A">
        <w:lastRenderedPageBreak/>
        <w:t>4. Постановление вступает в силу после его официального обнародования.</w:t>
      </w:r>
    </w:p>
    <w:tbl>
      <w:tblPr>
        <w:tblpPr w:leftFromText="180" w:rightFromText="180" w:vertAnchor="text" w:horzAnchor="margin" w:tblpY="7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3060"/>
        <w:gridCol w:w="1980"/>
      </w:tblGrid>
      <w:tr w:rsidR="0059705A" w:rsidTr="00400828">
        <w:trPr>
          <w:trHeight w:val="368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05A" w:rsidRDefault="0059705A" w:rsidP="0059705A">
            <w:pPr>
              <w:jc w:val="center"/>
              <w:rPr>
                <w:b/>
                <w:szCs w:val="28"/>
              </w:rPr>
            </w:pPr>
          </w:p>
        </w:tc>
      </w:tr>
      <w:tr w:rsidR="0059705A" w:rsidTr="00400828">
        <w:trPr>
          <w:trHeight w:val="69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9705A" w:rsidRPr="007542D0" w:rsidRDefault="0059705A" w:rsidP="00400828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7542D0">
              <w:rPr>
                <w:szCs w:val="28"/>
              </w:rPr>
              <w:t xml:space="preserve"> сельского поселения</w:t>
            </w:r>
          </w:p>
          <w:p w:rsidR="0059705A" w:rsidRPr="007542D0" w:rsidRDefault="0059705A" w:rsidP="00400828">
            <w:pPr>
              <w:rPr>
                <w:szCs w:val="28"/>
              </w:rPr>
            </w:pPr>
            <w:proofErr w:type="gramStart"/>
            <w:r w:rsidRPr="007542D0">
              <w:rPr>
                <w:szCs w:val="28"/>
              </w:rPr>
              <w:t>Венцы-Заря</w:t>
            </w:r>
            <w:proofErr w:type="gramEnd"/>
            <w:r w:rsidRPr="007542D0">
              <w:rPr>
                <w:szCs w:val="28"/>
              </w:rPr>
              <w:t xml:space="preserve"> Гулькевичского района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9705A" w:rsidRPr="007542D0" w:rsidRDefault="0059705A" w:rsidP="00400828">
            <w:pPr>
              <w:rPr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9705A" w:rsidRDefault="0059705A" w:rsidP="00400828">
            <w:pPr>
              <w:rPr>
                <w:szCs w:val="28"/>
              </w:rPr>
            </w:pPr>
          </w:p>
          <w:p w:rsidR="0059705A" w:rsidRDefault="0059705A" w:rsidP="00400828">
            <w:pPr>
              <w:rPr>
                <w:szCs w:val="28"/>
              </w:rPr>
            </w:pPr>
          </w:p>
          <w:p w:rsidR="0059705A" w:rsidRPr="007542D0" w:rsidRDefault="0059705A" w:rsidP="00400828">
            <w:pPr>
              <w:rPr>
                <w:szCs w:val="28"/>
              </w:rPr>
            </w:pPr>
            <w:r>
              <w:rPr>
                <w:szCs w:val="28"/>
              </w:rPr>
              <w:t xml:space="preserve"> А.Г. Вересов</w:t>
            </w:r>
            <w:r w:rsidRPr="007542D0">
              <w:rPr>
                <w:szCs w:val="28"/>
              </w:rPr>
              <w:t xml:space="preserve"> </w:t>
            </w:r>
          </w:p>
        </w:tc>
      </w:tr>
    </w:tbl>
    <w:p w:rsidR="0059705A" w:rsidRDefault="0059705A" w:rsidP="0059705A"/>
    <w:p w:rsidR="0059705A" w:rsidRDefault="0059705A" w:rsidP="0059705A">
      <w:pPr>
        <w:rPr>
          <w:lang w:eastAsia="ru-RU"/>
        </w:rPr>
      </w:pPr>
    </w:p>
    <w:p w:rsidR="0059705A" w:rsidRDefault="0059705A" w:rsidP="0059705A">
      <w:pPr>
        <w:rPr>
          <w:lang w:eastAsia="ru-RU"/>
        </w:rPr>
      </w:pPr>
    </w:p>
    <w:p w:rsidR="008F438B" w:rsidRDefault="008F438B"/>
    <w:sectPr w:rsidR="008F438B" w:rsidSect="0059705A">
      <w:headerReference w:type="default" r:id="rId8"/>
      <w:pgSz w:w="11906" w:h="16838"/>
      <w:pgMar w:top="1361" w:right="851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56" w:rsidRDefault="00511356" w:rsidP="00045DE5">
      <w:r>
        <w:separator/>
      </w:r>
    </w:p>
  </w:endnote>
  <w:endnote w:type="continuationSeparator" w:id="0">
    <w:p w:rsidR="00511356" w:rsidRDefault="00511356" w:rsidP="0004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56" w:rsidRDefault="00511356" w:rsidP="00045DE5">
      <w:r>
        <w:separator/>
      </w:r>
    </w:p>
  </w:footnote>
  <w:footnote w:type="continuationSeparator" w:id="0">
    <w:p w:rsidR="00511356" w:rsidRDefault="00511356" w:rsidP="00045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E5" w:rsidRDefault="00045DE5" w:rsidP="00045DE5">
    <w:pPr>
      <w:pStyle w:val="a4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5A"/>
    <w:rsid w:val="00045DE5"/>
    <w:rsid w:val="00511356"/>
    <w:rsid w:val="0059705A"/>
    <w:rsid w:val="008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9705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705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9705A"/>
    <w:rPr>
      <w:rFonts w:cs="Times New Roman"/>
      <w:b/>
      <w:bCs/>
      <w:color w:val="106BBE"/>
    </w:rPr>
  </w:style>
  <w:style w:type="paragraph" w:styleId="a4">
    <w:name w:val="header"/>
    <w:basedOn w:val="a"/>
    <w:link w:val="a5"/>
    <w:uiPriority w:val="99"/>
    <w:unhideWhenUsed/>
    <w:rsid w:val="00045D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5DE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045D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5DE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9705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705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9705A"/>
    <w:rPr>
      <w:rFonts w:cs="Times New Roman"/>
      <w:b/>
      <w:bCs/>
      <w:color w:val="106BBE"/>
    </w:rPr>
  </w:style>
  <w:style w:type="paragraph" w:styleId="a4">
    <w:name w:val="header"/>
    <w:basedOn w:val="a"/>
    <w:link w:val="a5"/>
    <w:uiPriority w:val="99"/>
    <w:unhideWhenUsed/>
    <w:rsid w:val="00045D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5DE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045D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5DE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2020-02-20T14:40:00Z</cp:lastPrinted>
  <dcterms:created xsi:type="dcterms:W3CDTF">2020-02-20T14:28:00Z</dcterms:created>
  <dcterms:modified xsi:type="dcterms:W3CDTF">2020-02-20T14:41:00Z</dcterms:modified>
</cp:coreProperties>
</file>