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50" w:rsidRDefault="003D3650" w:rsidP="003D3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D3650" w:rsidRDefault="003D3650" w:rsidP="003D3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</w:t>
      </w:r>
    </w:p>
    <w:p w:rsidR="003D3650" w:rsidRDefault="003D3650" w:rsidP="003D3650">
      <w:pPr>
        <w:spacing w:after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Lucida Sans Unicode" w:hAnsi="Times New Roman" w:cs="Times New Roman"/>
          <w:sz w:val="28"/>
          <w:szCs w:val="28"/>
        </w:rPr>
        <w:t>п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орядка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органов местного самоуправления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Венцы-Заря Гулькевичского района, </w:t>
      </w:r>
      <w:r>
        <w:rPr>
          <w:rFonts w:ascii="Times New Roman" w:hAnsi="Times New Roman" w:cs="Times New Roman"/>
          <w:sz w:val="28"/>
          <w:szCs w:val="28"/>
        </w:rPr>
        <w:t>предоставившим недостоверные или неполные сведения о своих доходах, расходах, об имуществе</w:t>
      </w:r>
      <w:r w:rsidR="00F03FC6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а также сведения о </w:t>
      </w:r>
      <w:r w:rsidR="00F03FC6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</w:t>
      </w:r>
      <w:r w:rsidR="00F03FC6">
        <w:rPr>
          <w:rFonts w:ascii="Times New Roman" w:hAnsi="Times New Roman" w:cs="Times New Roman"/>
          <w:sz w:val="28"/>
          <w:szCs w:val="28"/>
        </w:rPr>
        <w:t xml:space="preserve"> своих супруги (супруга)и несовершеннолетних детей, если искажение этих сведений является несущественным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D3650" w:rsidRDefault="003D3650" w:rsidP="003D3650">
      <w:pPr>
        <w:pStyle w:val="a4"/>
        <w:widowControl w:val="0"/>
        <w:suppressAutoHyphens/>
        <w:spacing w:before="0" w:after="0"/>
        <w:rPr>
          <w:sz w:val="28"/>
          <w:szCs w:val="28"/>
        </w:rPr>
      </w:pPr>
    </w:p>
    <w:p w:rsidR="003D3650" w:rsidRDefault="003D3650" w:rsidP="003D365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марта 2020  года                               №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пос. Венцы</w:t>
      </w:r>
    </w:p>
    <w:p w:rsidR="003D3650" w:rsidRDefault="003D3650" w:rsidP="003D365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650" w:rsidRDefault="003D3650" w:rsidP="003D365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650" w:rsidRDefault="003D3650" w:rsidP="003D3650">
      <w:pPr>
        <w:spacing w:after="0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="00F03FC6">
        <w:rPr>
          <w:rFonts w:ascii="Times New Roman" w:eastAsia="Lucida Sans Unicode" w:hAnsi="Times New Roman" w:cs="Times New Roman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органов местного самоуправления сельского поселения </w:t>
      </w:r>
      <w:r w:rsidR="00F03FC6">
        <w:rPr>
          <w:rFonts w:ascii="Times New Roman" w:hAnsi="Times New Roman" w:cs="Times New Roman"/>
          <w:sz w:val="28"/>
          <w:szCs w:val="28"/>
        </w:rPr>
        <w:t>Венцы-Заря Гулькевичского района, предоставившим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</w:t>
      </w:r>
      <w:r w:rsidR="00F03F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03FC6">
        <w:rPr>
          <w:rFonts w:ascii="Times New Roman" w:hAnsi="Times New Roman" w:cs="Times New Roman"/>
          <w:sz w:val="28"/>
          <w:szCs w:val="28"/>
        </w:rPr>
        <w:t>и несовершеннолетних детей, если искажение этих сведений является несущественным</w:t>
      </w:r>
      <w:r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 постановления), главным специалистом сектора администрации сельского поселения Венцы-Заря Гулькевичского района Д.М. Колесниковой.</w:t>
      </w:r>
    </w:p>
    <w:p w:rsidR="003D3650" w:rsidRDefault="003D3650" w:rsidP="003D36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марта  2020 года проект постановления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D3650" w:rsidRDefault="003D3650" w:rsidP="003D36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3 марта 2020 года по 12 марта 2020 года заключений независимых экспертов по результатам антикоррупционной экспертизы не поступило.</w:t>
      </w:r>
    </w:p>
    <w:p w:rsidR="003D3650" w:rsidRDefault="003D3650" w:rsidP="003D36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="00F03FC6">
        <w:rPr>
          <w:rFonts w:ascii="Times New Roman" w:eastAsia="Lucida Sans Unicode" w:hAnsi="Times New Roman" w:cs="Times New Roman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органов местного самоуправления сельского поселения </w:t>
      </w:r>
      <w:r w:rsidR="00F03FC6">
        <w:rPr>
          <w:rFonts w:ascii="Times New Roman" w:hAnsi="Times New Roman" w:cs="Times New Roman"/>
          <w:sz w:val="28"/>
          <w:szCs w:val="28"/>
        </w:rPr>
        <w:t>Венцы-Заря Гулькевичского района, предоставившим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(супруга)и несовершеннолетних детей, если искажение этих сведений является несущественным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3D3650" w:rsidRDefault="003D3650" w:rsidP="003D36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3D3650" w:rsidRDefault="003D3650" w:rsidP="003D3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650" w:rsidRDefault="003D3650" w:rsidP="003D3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650" w:rsidRDefault="003D3650" w:rsidP="003D3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3D3650" w:rsidRDefault="003D3650" w:rsidP="003D3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3D3650" w:rsidRDefault="003D3650" w:rsidP="003D3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                                 </w:t>
      </w:r>
      <w:r w:rsidR="00F03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Э.Б. Оленцова</w:t>
      </w:r>
    </w:p>
    <w:p w:rsidR="003D3650" w:rsidRDefault="003D3650" w:rsidP="003D3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D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50"/>
    <w:rsid w:val="003D3650"/>
    <w:rsid w:val="00502312"/>
    <w:rsid w:val="00DF7EE1"/>
    <w:rsid w:val="00F0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3650"/>
    <w:rPr>
      <w:color w:val="0000FF"/>
      <w:u w:val="single"/>
    </w:rPr>
  </w:style>
  <w:style w:type="paragraph" w:styleId="a4">
    <w:name w:val="Normal (Web)"/>
    <w:basedOn w:val="a"/>
    <w:semiHidden/>
    <w:unhideWhenUsed/>
    <w:rsid w:val="003D3650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3650"/>
    <w:rPr>
      <w:color w:val="0000FF"/>
      <w:u w:val="single"/>
    </w:rPr>
  </w:style>
  <w:style w:type="paragraph" w:styleId="a4">
    <w:name w:val="Normal (Web)"/>
    <w:basedOn w:val="a"/>
    <w:semiHidden/>
    <w:unhideWhenUsed/>
    <w:rsid w:val="003D3650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2020-04-14T06:23:00Z</cp:lastPrinted>
  <dcterms:created xsi:type="dcterms:W3CDTF">2020-04-14T06:05:00Z</dcterms:created>
  <dcterms:modified xsi:type="dcterms:W3CDTF">2020-04-14T06:27:00Z</dcterms:modified>
</cp:coreProperties>
</file>