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53" w:rsidRDefault="00122F53" w:rsidP="00122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F53" w:rsidRPr="00122F53" w:rsidRDefault="00122F53" w:rsidP="00122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  <w:r w:rsidRPr="00122F53">
        <w:rPr>
          <w:rFonts w:ascii="Times New Roman" w:hAnsi="Times New Roman" w:cs="Times New Roman"/>
          <w:sz w:val="28"/>
          <w:szCs w:val="28"/>
        </w:rPr>
        <w:t>«</w:t>
      </w:r>
      <w:r w:rsidRPr="00122F5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22F53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Венцы-Заря Гулькевичского района от 23 сентября 2019 года № 105 «О предоставлении права на размещение нестационарных торговых объектов на территории сельского поселения Венцы-Заря Гулькевичского района»</w:t>
      </w:r>
    </w:p>
    <w:p w:rsidR="00122F53" w:rsidRDefault="00122F53" w:rsidP="00122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F53" w:rsidRDefault="00130E3F" w:rsidP="00122F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bookmarkStart w:id="0" w:name="_GoBack"/>
      <w:bookmarkEnd w:id="0"/>
      <w:r w:rsidR="00122F53">
        <w:rPr>
          <w:rFonts w:ascii="Times New Roman" w:hAnsi="Times New Roman" w:cs="Times New Roman"/>
          <w:sz w:val="28"/>
          <w:szCs w:val="28"/>
        </w:rPr>
        <w:t xml:space="preserve">  2020  года                          № 2</w:t>
      </w:r>
      <w:r w:rsidR="00122F53">
        <w:rPr>
          <w:rFonts w:ascii="Times New Roman" w:hAnsi="Times New Roman" w:cs="Times New Roman"/>
          <w:sz w:val="28"/>
          <w:szCs w:val="28"/>
        </w:rPr>
        <w:t>5</w:t>
      </w:r>
      <w:r w:rsidR="00122F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122F5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22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22F53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22F53" w:rsidRDefault="00122F53" w:rsidP="00122F5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F53" w:rsidRDefault="00122F53" w:rsidP="001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22F5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22F53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Венцы-Заря Гулькевичского района от 23 сентября 2019 года № 105 «О предоставлении права на размещение нестационарных торговых объектов на территории сельского поселения Венцы-Заря</w:t>
      </w:r>
      <w:proofErr w:type="gramEnd"/>
      <w:r w:rsidRPr="00122F53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F53" w:rsidRDefault="00130E3F" w:rsidP="0012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122F53">
        <w:rPr>
          <w:rFonts w:ascii="Times New Roman" w:hAnsi="Times New Roman" w:cs="Times New Roman"/>
          <w:sz w:val="28"/>
          <w:szCs w:val="28"/>
        </w:rPr>
        <w:t xml:space="preserve"> 2020 года проект постановления размещен на сайте сельского поселения </w:t>
      </w:r>
      <w:proofErr w:type="gramStart"/>
      <w:r w:rsidR="00122F53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122F53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122F53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122F53">
        <w:rPr>
          <w:rFonts w:ascii="Times New Roman" w:hAnsi="Times New Roman" w:cs="Times New Roman"/>
          <w:sz w:val="28"/>
          <w:szCs w:val="28"/>
        </w:rPr>
        <w:t>.</w:t>
      </w:r>
    </w:p>
    <w:p w:rsidR="00122F53" w:rsidRDefault="00122F53" w:rsidP="0012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30E3F">
        <w:rPr>
          <w:rFonts w:ascii="Times New Roman" w:hAnsi="Times New Roman" w:cs="Times New Roman"/>
          <w:sz w:val="28"/>
          <w:szCs w:val="28"/>
        </w:rPr>
        <w:t>23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по 1 </w:t>
      </w:r>
      <w:r w:rsidR="00130E3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122F53" w:rsidRDefault="00122F53" w:rsidP="0012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130E3F" w:rsidRPr="00122F5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30E3F" w:rsidRPr="00122F53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Венцы-Заря Гулькевичского района от 23 сентября 2019 года № 105 «О</w:t>
      </w:r>
      <w:proofErr w:type="gramEnd"/>
      <w:r w:rsidR="00130E3F" w:rsidRPr="00122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E3F" w:rsidRPr="00122F5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130E3F" w:rsidRPr="00122F53">
        <w:rPr>
          <w:rFonts w:ascii="Times New Roman" w:hAnsi="Times New Roman" w:cs="Times New Roman"/>
          <w:sz w:val="28"/>
          <w:szCs w:val="28"/>
        </w:rPr>
        <w:t xml:space="preserve"> права на размещение нестационарных торговых объектов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22F53" w:rsidRDefault="00122F53" w:rsidP="0012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22F53" w:rsidRDefault="00122F53" w:rsidP="001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F53" w:rsidRDefault="00122F53" w:rsidP="001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F53" w:rsidRDefault="00122F53" w:rsidP="001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22F53" w:rsidRDefault="00122F53" w:rsidP="001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F53" w:rsidRDefault="00122F53" w:rsidP="001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22F53" w:rsidRDefault="00122F53" w:rsidP="00122F53"/>
    <w:p w:rsidR="00122F53" w:rsidRDefault="00122F53" w:rsidP="00122F53"/>
    <w:p w:rsidR="00122F53" w:rsidRDefault="00122F53" w:rsidP="00122F53"/>
    <w:p w:rsidR="00122F53" w:rsidRDefault="00122F53" w:rsidP="00122F53"/>
    <w:p w:rsidR="00122F53" w:rsidRDefault="00122F53" w:rsidP="00122F53"/>
    <w:p w:rsidR="00122F53" w:rsidRDefault="00122F53" w:rsidP="00122F53"/>
    <w:p w:rsidR="00122F53" w:rsidRDefault="00122F53" w:rsidP="00122F53"/>
    <w:p w:rsidR="000E6B65" w:rsidRDefault="000E6B65"/>
    <w:sectPr w:rsidR="000E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3"/>
    <w:rsid w:val="000E6B65"/>
    <w:rsid w:val="00122F53"/>
    <w:rsid w:val="001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2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2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2020-10-27T07:51:00Z</dcterms:created>
  <dcterms:modified xsi:type="dcterms:W3CDTF">2020-10-27T07:57:00Z</dcterms:modified>
</cp:coreProperties>
</file>