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32" w:rsidRDefault="006C4732" w:rsidP="006C4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C4732" w:rsidRPr="006C4732" w:rsidRDefault="006C4732" w:rsidP="006C4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32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6C4732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6C4732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«Об утверждении Положения «Об определении случаев осуществления</w:t>
      </w:r>
    </w:p>
    <w:p w:rsidR="006C4732" w:rsidRPr="006C4732" w:rsidRDefault="006C4732" w:rsidP="006C4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32">
        <w:rPr>
          <w:rFonts w:ascii="Times New Roman" w:hAnsi="Times New Roman" w:cs="Times New Roman"/>
          <w:b/>
          <w:sz w:val="28"/>
          <w:szCs w:val="28"/>
        </w:rPr>
        <w:t>банковского сопровождения контрактов,</w:t>
      </w:r>
    </w:p>
    <w:p w:rsidR="006C4732" w:rsidRPr="006C4732" w:rsidRDefault="006C4732" w:rsidP="006C4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4732">
        <w:rPr>
          <w:rFonts w:ascii="Times New Roman" w:hAnsi="Times New Roman" w:cs="Times New Roman"/>
          <w:b/>
          <w:sz w:val="28"/>
          <w:szCs w:val="28"/>
        </w:rPr>
        <w:t>предметом</w:t>
      </w:r>
      <w:proofErr w:type="gramEnd"/>
      <w:r w:rsidRPr="006C4732">
        <w:rPr>
          <w:rFonts w:ascii="Times New Roman" w:hAnsi="Times New Roman" w:cs="Times New Roman"/>
          <w:b/>
          <w:sz w:val="28"/>
          <w:szCs w:val="28"/>
        </w:rPr>
        <w:t xml:space="preserve"> которых являются поставки товаров,</w:t>
      </w:r>
    </w:p>
    <w:p w:rsidR="006C4732" w:rsidRPr="006C4732" w:rsidRDefault="006C4732" w:rsidP="006C4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32">
        <w:rPr>
          <w:rFonts w:ascii="Times New Roman" w:hAnsi="Times New Roman" w:cs="Times New Roman"/>
          <w:b/>
          <w:sz w:val="28"/>
          <w:szCs w:val="28"/>
        </w:rPr>
        <w:t>выполнение работ, оказание услуг для обеспечения</w:t>
      </w:r>
    </w:p>
    <w:p w:rsidR="006C4732" w:rsidRPr="006C4732" w:rsidRDefault="006C4732" w:rsidP="006C4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32">
        <w:rPr>
          <w:rFonts w:ascii="Times New Roman" w:hAnsi="Times New Roman" w:cs="Times New Roman"/>
          <w:b/>
          <w:sz w:val="28"/>
          <w:szCs w:val="28"/>
        </w:rPr>
        <w:t xml:space="preserve">муниципальных нужд сельского поселения </w:t>
      </w:r>
      <w:proofErr w:type="gramStart"/>
      <w:r w:rsidRPr="006C4732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</w:p>
    <w:p w:rsidR="006C4732" w:rsidRPr="006C4732" w:rsidRDefault="006C4732" w:rsidP="006C4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32">
        <w:rPr>
          <w:rFonts w:ascii="Times New Roman" w:hAnsi="Times New Roman" w:cs="Times New Roman"/>
          <w:b/>
          <w:sz w:val="28"/>
          <w:szCs w:val="28"/>
        </w:rPr>
        <w:t>Гулькевичского района»</w:t>
      </w:r>
    </w:p>
    <w:p w:rsidR="006C4732" w:rsidRPr="00E24CE9" w:rsidRDefault="006C4732" w:rsidP="006C4732">
      <w:pPr>
        <w:shd w:val="clear" w:color="auto" w:fill="FFFFFF"/>
        <w:tabs>
          <w:tab w:val="left" w:pos="8460"/>
        </w:tabs>
        <w:spacing w:after="0"/>
        <w:ind w:left="5" w:right="-5" w:hanging="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C4732" w:rsidRDefault="006C4732" w:rsidP="006C4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732" w:rsidRDefault="0001467A" w:rsidP="006C473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июля</w:t>
      </w:r>
      <w:r w:rsidR="006C4732">
        <w:rPr>
          <w:rFonts w:ascii="Times New Roman" w:hAnsi="Times New Roman" w:cs="Times New Roman"/>
          <w:sz w:val="28"/>
          <w:szCs w:val="28"/>
        </w:rPr>
        <w:t xml:space="preserve">   2021 года                          № 1</w:t>
      </w:r>
      <w:r w:rsidR="006C4732">
        <w:rPr>
          <w:rFonts w:ascii="Times New Roman" w:hAnsi="Times New Roman" w:cs="Times New Roman"/>
          <w:sz w:val="28"/>
          <w:szCs w:val="28"/>
        </w:rPr>
        <w:t>2</w:t>
      </w:r>
      <w:r w:rsidR="006C473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6C4732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6C473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C4732"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6C4732" w:rsidRDefault="006C4732" w:rsidP="006C473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732" w:rsidRPr="006C4732" w:rsidRDefault="006C4732" w:rsidP="006C473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4C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E24C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24CE9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</w:t>
      </w:r>
      <w:r w:rsidRPr="0001467A">
        <w:rPr>
          <w:rFonts w:ascii="Times New Roman" w:hAnsi="Times New Roman" w:cs="Times New Roman"/>
          <w:sz w:val="28"/>
          <w:szCs w:val="28"/>
        </w:rPr>
        <w:t>«Об утверждении Положения «Об определении случаев осуществления</w:t>
      </w:r>
      <w:r w:rsidRPr="0001467A">
        <w:rPr>
          <w:rFonts w:ascii="Times New Roman" w:hAnsi="Times New Roman" w:cs="Times New Roman"/>
          <w:sz w:val="28"/>
          <w:szCs w:val="28"/>
        </w:rPr>
        <w:t xml:space="preserve"> </w:t>
      </w:r>
      <w:r w:rsidRPr="0001467A">
        <w:rPr>
          <w:rFonts w:ascii="Times New Roman" w:hAnsi="Times New Roman" w:cs="Times New Roman"/>
          <w:sz w:val="28"/>
          <w:szCs w:val="28"/>
        </w:rPr>
        <w:t>банковского сопровождения контрактов,</w:t>
      </w:r>
      <w:r w:rsidRPr="0001467A">
        <w:rPr>
          <w:rFonts w:ascii="Times New Roman" w:hAnsi="Times New Roman" w:cs="Times New Roman"/>
          <w:sz w:val="28"/>
          <w:szCs w:val="28"/>
        </w:rPr>
        <w:t xml:space="preserve"> </w:t>
      </w:r>
      <w:r w:rsidRPr="0001467A">
        <w:rPr>
          <w:rFonts w:ascii="Times New Roman" w:hAnsi="Times New Roman" w:cs="Times New Roman"/>
          <w:sz w:val="28"/>
          <w:szCs w:val="28"/>
        </w:rPr>
        <w:t>предметом которых являются поставки товаров,</w:t>
      </w:r>
      <w:r w:rsidRPr="0001467A">
        <w:rPr>
          <w:rFonts w:ascii="Times New Roman" w:hAnsi="Times New Roman" w:cs="Times New Roman"/>
          <w:sz w:val="28"/>
          <w:szCs w:val="28"/>
        </w:rPr>
        <w:t xml:space="preserve"> </w:t>
      </w:r>
      <w:r w:rsidRPr="0001467A">
        <w:rPr>
          <w:rFonts w:ascii="Times New Roman" w:hAnsi="Times New Roman" w:cs="Times New Roman"/>
          <w:sz w:val="28"/>
          <w:szCs w:val="28"/>
        </w:rPr>
        <w:t>выполнение работ, оказание услуг для обеспечения</w:t>
      </w:r>
      <w:r w:rsidRPr="0001467A">
        <w:rPr>
          <w:rFonts w:ascii="Times New Roman" w:hAnsi="Times New Roman" w:cs="Times New Roman"/>
          <w:sz w:val="28"/>
          <w:szCs w:val="28"/>
        </w:rPr>
        <w:t xml:space="preserve"> </w:t>
      </w:r>
      <w:r w:rsidRPr="0001467A">
        <w:rPr>
          <w:rFonts w:ascii="Times New Roman" w:hAnsi="Times New Roman" w:cs="Times New Roman"/>
          <w:sz w:val="28"/>
          <w:szCs w:val="28"/>
        </w:rPr>
        <w:t>муниципальных нужд сельского поселения Венцы-Заря</w:t>
      </w:r>
      <w:r w:rsidRPr="0001467A">
        <w:rPr>
          <w:rFonts w:ascii="Times New Roman" w:hAnsi="Times New Roman" w:cs="Times New Roman"/>
          <w:sz w:val="28"/>
          <w:szCs w:val="28"/>
        </w:rPr>
        <w:t xml:space="preserve"> </w:t>
      </w:r>
      <w:r w:rsidRPr="0001467A">
        <w:rPr>
          <w:rFonts w:ascii="Times New Roman" w:hAnsi="Times New Roman" w:cs="Times New Roman"/>
          <w:sz w:val="28"/>
          <w:szCs w:val="28"/>
        </w:rPr>
        <w:t>Гулькевичского района»</w:t>
      </w:r>
      <w:r w:rsidRPr="00E24CE9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proofErr w:type="gramEnd"/>
      <w:r w:rsidRPr="00E24CE9">
        <w:rPr>
          <w:rFonts w:ascii="Times New Roman" w:hAnsi="Times New Roman" w:cs="Times New Roman"/>
          <w:sz w:val="28"/>
          <w:szCs w:val="28"/>
        </w:rPr>
        <w:t xml:space="preserve"> постановления), </w:t>
      </w:r>
      <w:r>
        <w:rPr>
          <w:rFonts w:ascii="Times New Roman" w:hAnsi="Times New Roman" w:cs="Times New Roman"/>
          <w:sz w:val="28"/>
          <w:szCs w:val="28"/>
        </w:rPr>
        <w:t>инженером</w:t>
      </w:r>
      <w:r w:rsidRPr="00E24CE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Pr="00E24CE9">
        <w:rPr>
          <w:rFonts w:ascii="Times New Roman" w:hAnsi="Times New Roman" w:cs="Times New Roman"/>
          <w:sz w:val="28"/>
          <w:szCs w:val="28"/>
        </w:rPr>
        <w:t>Венц</w:t>
      </w:r>
      <w:r>
        <w:rPr>
          <w:rFonts w:ascii="Times New Roman" w:hAnsi="Times New Roman" w:cs="Times New Roman"/>
          <w:sz w:val="28"/>
          <w:szCs w:val="28"/>
        </w:rPr>
        <w:t>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Меженевской</w:t>
      </w:r>
      <w:proofErr w:type="spellEnd"/>
      <w:r w:rsidRPr="00E24CE9">
        <w:rPr>
          <w:rFonts w:ascii="Times New Roman" w:hAnsi="Times New Roman" w:cs="Times New Roman"/>
          <w:sz w:val="28"/>
          <w:szCs w:val="28"/>
        </w:rPr>
        <w:t>.</w:t>
      </w:r>
    </w:p>
    <w:p w:rsidR="006C4732" w:rsidRDefault="0001467A" w:rsidP="006C47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C4732">
        <w:rPr>
          <w:rFonts w:ascii="Times New Roman" w:hAnsi="Times New Roman" w:cs="Times New Roman"/>
          <w:sz w:val="28"/>
          <w:szCs w:val="28"/>
        </w:rPr>
        <w:t xml:space="preserve"> июня 2021 года проект решения размещен на сайте сельского поселения </w:t>
      </w:r>
      <w:proofErr w:type="gramStart"/>
      <w:r w:rsidR="006C4732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6C4732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="006C4732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6C4732">
        <w:rPr>
          <w:rFonts w:ascii="Times New Roman" w:hAnsi="Times New Roman" w:cs="Times New Roman"/>
          <w:sz w:val="28"/>
          <w:szCs w:val="28"/>
        </w:rPr>
        <w:t>.</w:t>
      </w:r>
    </w:p>
    <w:p w:rsidR="006C4732" w:rsidRDefault="006C4732" w:rsidP="006C47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1467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июня 2021 года по </w:t>
      </w:r>
      <w:r w:rsidR="0001467A">
        <w:rPr>
          <w:rFonts w:ascii="Times New Roman" w:hAnsi="Times New Roman" w:cs="Times New Roman"/>
          <w:sz w:val="28"/>
          <w:szCs w:val="28"/>
        </w:rPr>
        <w:t>07 июля</w:t>
      </w:r>
      <w:r>
        <w:rPr>
          <w:rFonts w:ascii="Times New Roman" w:hAnsi="Times New Roman" w:cs="Times New Roman"/>
          <w:sz w:val="28"/>
          <w:szCs w:val="28"/>
        </w:rPr>
        <w:t xml:space="preserve"> 2021 года заключений независимых экспертов по результатам антикоррупционной экспертизы не поступило.</w:t>
      </w:r>
    </w:p>
    <w:p w:rsidR="006C4732" w:rsidRDefault="006C4732" w:rsidP="006C47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="0001467A" w:rsidRPr="0001467A">
        <w:rPr>
          <w:rFonts w:ascii="Times New Roman" w:hAnsi="Times New Roman" w:cs="Times New Roman"/>
          <w:sz w:val="28"/>
          <w:szCs w:val="28"/>
        </w:rPr>
        <w:t>Об утверждении Положения «Об определении случаев осуществления банковского сопровождения контрактов, предметом которых являются поставки товаров, выполнение работ, оказание</w:t>
      </w:r>
      <w:proofErr w:type="gramEnd"/>
      <w:r w:rsidR="0001467A" w:rsidRPr="0001467A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 сельского поселения </w:t>
      </w:r>
      <w:proofErr w:type="gramStart"/>
      <w:r w:rsidR="0001467A" w:rsidRPr="0001467A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01467A" w:rsidRPr="0001467A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 w:rsidRPr="006940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6C4732" w:rsidRDefault="006C4732" w:rsidP="006C47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6C4732" w:rsidRDefault="006C4732" w:rsidP="006C4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732" w:rsidRDefault="006C4732" w:rsidP="006C4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732" w:rsidRDefault="006C4732" w:rsidP="006C4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6C4732" w:rsidRDefault="006C4732" w:rsidP="006C4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732" w:rsidRDefault="006C4732" w:rsidP="006C4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6C4732" w:rsidRDefault="006C4732" w:rsidP="006C4732"/>
    <w:p w:rsidR="006C4732" w:rsidRDefault="006C4732" w:rsidP="006C4732">
      <w:bookmarkStart w:id="0" w:name="_GoBack"/>
      <w:bookmarkEnd w:id="0"/>
    </w:p>
    <w:p w:rsidR="006C4732" w:rsidRDefault="006C4732" w:rsidP="006C4732"/>
    <w:p w:rsidR="006C4732" w:rsidRDefault="006C4732" w:rsidP="006C4732"/>
    <w:p w:rsidR="006C4732" w:rsidRDefault="006C4732" w:rsidP="006C4732"/>
    <w:p w:rsidR="006C4732" w:rsidRDefault="006C4732" w:rsidP="006C4732"/>
    <w:p w:rsidR="006325B7" w:rsidRDefault="006325B7"/>
    <w:sectPr w:rsidR="0063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32"/>
    <w:rsid w:val="0001467A"/>
    <w:rsid w:val="003A5B75"/>
    <w:rsid w:val="006325B7"/>
    <w:rsid w:val="006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4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4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2021-07-12T07:05:00Z</cp:lastPrinted>
  <dcterms:created xsi:type="dcterms:W3CDTF">2021-07-12T06:41:00Z</dcterms:created>
  <dcterms:modified xsi:type="dcterms:W3CDTF">2021-07-12T07:30:00Z</dcterms:modified>
</cp:coreProperties>
</file>