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Pr="00F76D80" w:rsidRDefault="00C227C4" w:rsidP="00C227C4">
      <w:pPr>
        <w:jc w:val="center"/>
        <w:rPr>
          <w:b/>
        </w:rPr>
      </w:pPr>
    </w:p>
    <w:p w:rsidR="00C227C4" w:rsidRPr="00EB74B1" w:rsidRDefault="00C227C4" w:rsidP="00D268E4">
      <w:pPr>
        <w:spacing w:line="276" w:lineRule="auto"/>
        <w:jc w:val="center"/>
        <w:rPr>
          <w:b/>
        </w:rPr>
      </w:pPr>
    </w:p>
    <w:p w:rsidR="00C227C4" w:rsidRPr="0079103D" w:rsidRDefault="00C227C4" w:rsidP="00D268E4">
      <w:pPr>
        <w:spacing w:line="276" w:lineRule="auto"/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D268E4">
      <w:pPr>
        <w:spacing w:line="276" w:lineRule="auto"/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D268E4">
      <w:pPr>
        <w:spacing w:line="276" w:lineRule="auto"/>
        <w:jc w:val="center"/>
        <w:rPr>
          <w:b/>
          <w:sz w:val="6"/>
          <w:szCs w:val="6"/>
        </w:rPr>
      </w:pPr>
    </w:p>
    <w:p w:rsidR="00C227C4" w:rsidRDefault="009226F6" w:rsidP="00D268E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D268E4">
      <w:pPr>
        <w:spacing w:line="276" w:lineRule="auto"/>
        <w:jc w:val="center"/>
        <w:rPr>
          <w:b/>
          <w:szCs w:val="28"/>
        </w:rPr>
      </w:pPr>
    </w:p>
    <w:p w:rsidR="00C227C4" w:rsidRDefault="00C227C4" w:rsidP="00D268E4">
      <w:pPr>
        <w:spacing w:line="276" w:lineRule="auto"/>
      </w:pPr>
      <w:r>
        <w:t xml:space="preserve">от </w:t>
      </w:r>
      <w:r w:rsidR="004820D1">
        <w:t>____________</w:t>
      </w:r>
      <w:r w:rsidR="004E55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____</w:t>
      </w:r>
    </w:p>
    <w:p w:rsidR="00C227C4" w:rsidRDefault="00C227C4" w:rsidP="00D268E4">
      <w:pPr>
        <w:spacing w:line="276" w:lineRule="auto"/>
        <w:jc w:val="center"/>
      </w:pPr>
      <w:r>
        <w:t>поселок Венцы</w:t>
      </w:r>
    </w:p>
    <w:p w:rsidR="00C227C4" w:rsidRDefault="00C227C4" w:rsidP="00D268E4">
      <w:pPr>
        <w:spacing w:line="276" w:lineRule="auto"/>
      </w:pPr>
    </w:p>
    <w:p w:rsidR="00432A1D" w:rsidRPr="00631A2E" w:rsidRDefault="00631A2E" w:rsidP="00D268E4">
      <w:pPr>
        <w:spacing w:line="276" w:lineRule="auto"/>
        <w:jc w:val="center"/>
        <w:rPr>
          <w:b/>
          <w:sz w:val="28"/>
          <w:szCs w:val="28"/>
        </w:rPr>
      </w:pPr>
      <w:r w:rsidRPr="00631A2E">
        <w:rPr>
          <w:b/>
          <w:bCs/>
          <w:sz w:val="28"/>
          <w:szCs w:val="28"/>
        </w:rPr>
        <w:t xml:space="preserve">«О признании </w:t>
      </w:r>
      <w:proofErr w:type="gramStart"/>
      <w:r w:rsidRPr="00631A2E">
        <w:rPr>
          <w:b/>
          <w:bCs/>
          <w:sz w:val="28"/>
          <w:szCs w:val="28"/>
        </w:rPr>
        <w:t>утратившим</w:t>
      </w:r>
      <w:proofErr w:type="gramEnd"/>
      <w:r w:rsidRPr="00631A2E">
        <w:rPr>
          <w:b/>
          <w:bCs/>
          <w:sz w:val="28"/>
          <w:szCs w:val="28"/>
        </w:rPr>
        <w:t xml:space="preserve"> силу постановления администрации сельского поселения Венцы-Заря Гулькевичского района от 16 ноября 2020 года № 131 «Об утверждении административного регламента по исполнению муниципальной</w:t>
      </w:r>
      <w:r w:rsidRPr="00631A2E">
        <w:rPr>
          <w:b/>
          <w:sz w:val="28"/>
          <w:szCs w:val="28"/>
        </w:rPr>
        <w:t xml:space="preserve"> функции «Осуществление муниципального контроля в области торговой деятельности»</w:t>
      </w:r>
    </w:p>
    <w:p w:rsidR="00432A1D" w:rsidRPr="00EB74B1" w:rsidRDefault="00432A1D" w:rsidP="00D268E4">
      <w:pPr>
        <w:spacing w:line="276" w:lineRule="auto"/>
        <w:jc w:val="both"/>
      </w:pPr>
    </w:p>
    <w:p w:rsidR="007E5693" w:rsidRDefault="007E5693" w:rsidP="00D268E4">
      <w:pPr>
        <w:pStyle w:val="a6"/>
        <w:spacing w:after="0" w:line="276" w:lineRule="auto"/>
        <w:ind w:firstLine="84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</w:t>
      </w:r>
      <w:r w:rsidRPr="00D268E4">
        <w:rPr>
          <w:sz w:val="28"/>
          <w:szCs w:val="28"/>
        </w:rPr>
        <w:t xml:space="preserve">с </w:t>
      </w:r>
      <w:r w:rsidR="00D268E4" w:rsidRPr="00D268E4">
        <w:rPr>
          <w:sz w:val="28"/>
          <w:szCs w:val="28"/>
        </w:rPr>
        <w:t>част</w:t>
      </w:r>
      <w:r w:rsidR="00D268E4">
        <w:rPr>
          <w:sz w:val="28"/>
          <w:szCs w:val="28"/>
        </w:rPr>
        <w:t>ь</w:t>
      </w:r>
      <w:r w:rsidR="00D268E4" w:rsidRPr="00D268E4">
        <w:rPr>
          <w:sz w:val="28"/>
          <w:szCs w:val="28"/>
        </w:rPr>
        <w:t xml:space="preserve">ю 1 статьи 16 </w:t>
      </w:r>
      <w:r w:rsidR="00CE4FD2" w:rsidRPr="00D268E4">
        <w:rPr>
          <w:sz w:val="28"/>
          <w:szCs w:val="28"/>
        </w:rPr>
        <w:t>Федеральн</w:t>
      </w:r>
      <w:r w:rsidR="00D268E4" w:rsidRPr="00D268E4">
        <w:rPr>
          <w:sz w:val="28"/>
          <w:szCs w:val="28"/>
        </w:rPr>
        <w:t>ого</w:t>
      </w:r>
      <w:r w:rsidR="00CE4FD2" w:rsidRPr="009D0DFE">
        <w:rPr>
          <w:sz w:val="28"/>
          <w:szCs w:val="28"/>
        </w:rPr>
        <w:t xml:space="preserve"> закон</w:t>
      </w:r>
      <w:r w:rsidR="00D268E4">
        <w:rPr>
          <w:sz w:val="28"/>
          <w:szCs w:val="28"/>
        </w:rPr>
        <w:t>а</w:t>
      </w:r>
      <w:r w:rsidR="00CE4FD2" w:rsidRPr="009D0DFE">
        <w:rPr>
          <w:sz w:val="28"/>
          <w:szCs w:val="28"/>
        </w:rPr>
        <w:t xml:space="preserve"> от 28</w:t>
      </w:r>
      <w:r w:rsidR="00CE4FD2">
        <w:rPr>
          <w:sz w:val="28"/>
          <w:szCs w:val="28"/>
        </w:rPr>
        <w:t xml:space="preserve"> декабря </w:t>
      </w:r>
      <w:r w:rsidR="00CE4FD2" w:rsidRPr="009D0DFE">
        <w:rPr>
          <w:sz w:val="28"/>
          <w:szCs w:val="28"/>
        </w:rPr>
        <w:t>2009 года №</w:t>
      </w:r>
      <w:r w:rsidR="00D268E4">
        <w:rPr>
          <w:sz w:val="28"/>
          <w:szCs w:val="28"/>
        </w:rPr>
        <w:t xml:space="preserve"> </w:t>
      </w:r>
      <w:r w:rsidR="00CE4FD2" w:rsidRPr="009D0DF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CE4FD2">
        <w:rPr>
          <w:sz w:val="28"/>
          <w:szCs w:val="28"/>
        </w:rPr>
        <w:t>,</w:t>
      </w:r>
      <w:r w:rsidR="00CE4FD2" w:rsidRPr="009D0DFE">
        <w:rPr>
          <w:sz w:val="28"/>
          <w:szCs w:val="28"/>
        </w:rPr>
        <w:t xml:space="preserve"> </w:t>
      </w:r>
      <w:r>
        <w:rPr>
          <w:sz w:val="28"/>
        </w:rPr>
        <w:t>уставом сельского поселения Венцы-</w:t>
      </w:r>
      <w:r w:rsidR="00CE4FD2">
        <w:rPr>
          <w:sz w:val="28"/>
        </w:rPr>
        <w:t xml:space="preserve">Заря Гулькевичского района,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84FBA" w:rsidRPr="00631A2E" w:rsidRDefault="00D268E4" w:rsidP="00D268E4">
      <w:pPr>
        <w:tabs>
          <w:tab w:val="left" w:pos="567"/>
          <w:tab w:val="left" w:pos="709"/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E5693">
        <w:rPr>
          <w:sz w:val="28"/>
        </w:rPr>
        <w:t>1.</w:t>
      </w:r>
      <w:r>
        <w:rPr>
          <w:sz w:val="28"/>
        </w:rPr>
        <w:t xml:space="preserve"> </w:t>
      </w:r>
      <w:r w:rsidR="007E5693">
        <w:rPr>
          <w:sz w:val="28"/>
        </w:rPr>
        <w:t xml:space="preserve"> </w:t>
      </w:r>
      <w:r>
        <w:rPr>
          <w:sz w:val="28"/>
        </w:rPr>
        <w:t xml:space="preserve">Признать утратившим силу </w:t>
      </w:r>
      <w:r>
        <w:rPr>
          <w:bCs/>
          <w:sz w:val="28"/>
          <w:szCs w:val="28"/>
        </w:rPr>
        <w:t>постановление</w:t>
      </w:r>
      <w:r w:rsidRPr="00D268E4">
        <w:rPr>
          <w:bCs/>
          <w:sz w:val="28"/>
          <w:szCs w:val="28"/>
        </w:rPr>
        <w:t xml:space="preserve"> администрации сельского поселения Венцы-Заря Гулькевичского района от 16 ноября 2020 года № 13</w:t>
      </w:r>
      <w:r w:rsidR="00631A2E">
        <w:rPr>
          <w:bCs/>
          <w:sz w:val="28"/>
          <w:szCs w:val="28"/>
        </w:rPr>
        <w:t>1</w:t>
      </w:r>
      <w:r w:rsidRPr="00D268E4">
        <w:rPr>
          <w:bCs/>
          <w:sz w:val="28"/>
          <w:szCs w:val="28"/>
        </w:rPr>
        <w:t xml:space="preserve"> </w:t>
      </w:r>
      <w:r w:rsidRPr="00631A2E">
        <w:rPr>
          <w:bCs/>
          <w:sz w:val="28"/>
          <w:szCs w:val="28"/>
        </w:rPr>
        <w:t>«</w:t>
      </w:r>
      <w:r w:rsidR="00631A2E" w:rsidRPr="00631A2E">
        <w:rPr>
          <w:bCs/>
          <w:sz w:val="28"/>
          <w:szCs w:val="28"/>
        </w:rPr>
        <w:t>Об утверждении административного регламента по исполнению муниципальной</w:t>
      </w:r>
      <w:r w:rsidR="00631A2E" w:rsidRPr="00631A2E">
        <w:rPr>
          <w:sz w:val="28"/>
          <w:szCs w:val="28"/>
        </w:rPr>
        <w:t xml:space="preserve"> функции «Осуществление муниципального контроля </w:t>
      </w:r>
      <w:proofErr w:type="gramStart"/>
      <w:r w:rsidR="00631A2E" w:rsidRPr="00631A2E">
        <w:rPr>
          <w:sz w:val="28"/>
          <w:szCs w:val="28"/>
        </w:rPr>
        <w:t>в</w:t>
      </w:r>
      <w:proofErr w:type="gramEnd"/>
      <w:r w:rsidR="00631A2E" w:rsidRPr="00631A2E">
        <w:rPr>
          <w:sz w:val="28"/>
          <w:szCs w:val="28"/>
        </w:rPr>
        <w:t xml:space="preserve"> области торговой деятельности</w:t>
      </w:r>
      <w:r w:rsidRPr="00631A2E">
        <w:rPr>
          <w:sz w:val="28"/>
          <w:szCs w:val="28"/>
        </w:rPr>
        <w:t>».</w:t>
      </w:r>
    </w:p>
    <w:p w:rsidR="004820D1" w:rsidRPr="00720025" w:rsidRDefault="00D268E4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20D1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="004820D1" w:rsidRPr="00720025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>
        <w:rPr>
          <w:sz w:val="28"/>
          <w:szCs w:val="28"/>
        </w:rPr>
        <w:t xml:space="preserve">нцы-Заря Гулькевичского района и </w:t>
      </w:r>
      <w:r w:rsidR="004820D1" w:rsidRPr="0072002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4820D1" w:rsidRPr="00720025">
        <w:rPr>
          <w:spacing w:val="-2"/>
          <w:sz w:val="28"/>
          <w:szCs w:val="28"/>
        </w:rPr>
        <w:t>информа</w:t>
      </w:r>
      <w:r w:rsidR="004820D1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4820D1" w:rsidRPr="00450128" w:rsidRDefault="004820D1" w:rsidP="00D268E4">
      <w:pPr>
        <w:pStyle w:val="a6"/>
        <w:tabs>
          <w:tab w:val="left" w:pos="567"/>
          <w:tab w:val="left" w:pos="709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3. </w:t>
      </w:r>
      <w:proofErr w:type="gramStart"/>
      <w:r w:rsidRPr="00450128">
        <w:rPr>
          <w:sz w:val="28"/>
          <w:szCs w:val="28"/>
        </w:rPr>
        <w:t>Контроль за</w:t>
      </w:r>
      <w:proofErr w:type="gramEnd"/>
      <w:r w:rsidRPr="004501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0D1" w:rsidRPr="00450128" w:rsidRDefault="004820D1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4. Постановление вступает в силу </w:t>
      </w:r>
      <w:r w:rsidR="00450128" w:rsidRPr="004E5504">
        <w:rPr>
          <w:sz w:val="28"/>
          <w:szCs w:val="28"/>
        </w:rPr>
        <w:t>после</w:t>
      </w:r>
      <w:r w:rsidR="00450128" w:rsidRPr="00450128">
        <w:rPr>
          <w:sz w:val="28"/>
          <w:szCs w:val="28"/>
        </w:rPr>
        <w:t xml:space="preserve"> </w:t>
      </w:r>
      <w:r w:rsidRPr="00450128">
        <w:rPr>
          <w:sz w:val="28"/>
          <w:szCs w:val="28"/>
        </w:rPr>
        <w:t>его официального обнародования.</w:t>
      </w:r>
    </w:p>
    <w:p w:rsidR="00432A1D" w:rsidRPr="00631A2E" w:rsidRDefault="00432A1D" w:rsidP="00D268E4">
      <w:pPr>
        <w:spacing w:line="276" w:lineRule="auto"/>
        <w:jc w:val="both"/>
      </w:pPr>
    </w:p>
    <w:p w:rsidR="00EB74B1" w:rsidRPr="00631A2E" w:rsidRDefault="00EB74B1" w:rsidP="00D268E4">
      <w:pPr>
        <w:spacing w:line="276" w:lineRule="auto"/>
        <w:jc w:val="both"/>
      </w:pPr>
    </w:p>
    <w:p w:rsidR="00432A1D" w:rsidRPr="006C6C3A" w:rsidRDefault="00432A1D" w:rsidP="00D268E4">
      <w:pPr>
        <w:spacing w:line="276" w:lineRule="auto"/>
        <w:jc w:val="both"/>
        <w:rPr>
          <w:sz w:val="28"/>
          <w:szCs w:val="28"/>
        </w:rPr>
      </w:pPr>
      <w:r w:rsidRPr="00C839CB">
        <w:rPr>
          <w:sz w:val="28"/>
          <w:szCs w:val="28"/>
        </w:rPr>
        <w:t xml:space="preserve">Глава </w:t>
      </w:r>
      <w:r w:rsidRPr="006C6C3A">
        <w:rPr>
          <w:sz w:val="28"/>
          <w:szCs w:val="28"/>
        </w:rPr>
        <w:t xml:space="preserve">сельского поселения </w:t>
      </w:r>
      <w:proofErr w:type="gramStart"/>
      <w:r w:rsidRPr="006C6C3A">
        <w:rPr>
          <w:sz w:val="28"/>
          <w:szCs w:val="28"/>
        </w:rPr>
        <w:t>Венцы-Заря</w:t>
      </w:r>
      <w:proofErr w:type="gramEnd"/>
      <w:r w:rsidRPr="006C6C3A">
        <w:rPr>
          <w:sz w:val="28"/>
          <w:szCs w:val="28"/>
        </w:rPr>
        <w:t xml:space="preserve"> </w:t>
      </w:r>
    </w:p>
    <w:p w:rsidR="00C227C4" w:rsidRDefault="00432A1D" w:rsidP="00D268E4">
      <w:pPr>
        <w:spacing w:line="276" w:lineRule="auto"/>
        <w:jc w:val="both"/>
        <w:rPr>
          <w:sz w:val="28"/>
          <w:szCs w:val="28"/>
        </w:rPr>
      </w:pPr>
      <w:r w:rsidRPr="006C6C3A">
        <w:rPr>
          <w:sz w:val="28"/>
          <w:szCs w:val="28"/>
        </w:rPr>
        <w:t>Гулькевичского района</w:t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>Д.В. Вишневский</w:t>
      </w:r>
    </w:p>
    <w:p w:rsidR="007A5F6A" w:rsidRDefault="007A5F6A" w:rsidP="00D268E4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7A5F6A" w:rsidRDefault="007A5F6A" w:rsidP="00D268E4">
      <w:pPr>
        <w:spacing w:line="276" w:lineRule="auto"/>
        <w:jc w:val="center"/>
        <w:rPr>
          <w:b/>
          <w:bCs/>
          <w:szCs w:val="28"/>
        </w:rPr>
      </w:pPr>
    </w:p>
    <w:p w:rsidR="007A5F6A" w:rsidRDefault="007A5F6A" w:rsidP="00D268E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p w:rsidR="007A5F6A" w:rsidRDefault="007A5F6A" w:rsidP="00D268E4">
      <w:pPr>
        <w:spacing w:line="276" w:lineRule="auto"/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7A5F6A" w:rsidTr="001C4619">
        <w:tc>
          <w:tcPr>
            <w:tcW w:w="9900" w:type="dxa"/>
            <w:gridSpan w:val="5"/>
          </w:tcPr>
          <w:p w:rsidR="007A5F6A" w:rsidRPr="00D268E4" w:rsidRDefault="00D268E4" w:rsidP="00D268E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D268E4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D268E4">
              <w:rPr>
                <w:bCs/>
                <w:sz w:val="28"/>
                <w:szCs w:val="28"/>
              </w:rPr>
              <w:t>утратившим</w:t>
            </w:r>
            <w:proofErr w:type="gramEnd"/>
            <w:r w:rsidRPr="00D268E4">
              <w:rPr>
                <w:bCs/>
                <w:sz w:val="28"/>
                <w:szCs w:val="28"/>
              </w:rPr>
              <w:t xml:space="preserve"> силу постановления администрации сельского поселения Венцы-Заря Гулькевичского района от 16 ноября 2020 года № 132 </w:t>
            </w:r>
            <w:r w:rsidRPr="00631A2E">
              <w:rPr>
                <w:bCs/>
                <w:sz w:val="28"/>
                <w:szCs w:val="28"/>
              </w:rPr>
              <w:t>«</w:t>
            </w:r>
            <w:r w:rsidR="00631A2E" w:rsidRPr="00631A2E">
              <w:rPr>
                <w:bCs/>
                <w:sz w:val="28"/>
                <w:szCs w:val="28"/>
              </w:rPr>
              <w:t>Об утверждении административного регламента по исполнению муниципальной</w:t>
            </w:r>
            <w:r w:rsidR="00631A2E" w:rsidRPr="00631A2E">
              <w:rPr>
                <w:sz w:val="28"/>
                <w:szCs w:val="28"/>
              </w:rPr>
              <w:t xml:space="preserve"> функции «Осуществление муниципального контроля в области торговой деятельности</w:t>
            </w:r>
            <w:r w:rsidRPr="00631A2E">
              <w:rPr>
                <w:sz w:val="28"/>
                <w:szCs w:val="28"/>
              </w:rPr>
              <w:t>»</w:t>
            </w:r>
          </w:p>
        </w:tc>
      </w:tr>
      <w:tr w:rsidR="007A5F6A" w:rsidTr="001C4619">
        <w:tc>
          <w:tcPr>
            <w:tcW w:w="1816" w:type="dxa"/>
          </w:tcPr>
          <w:p w:rsidR="007A5F6A" w:rsidRDefault="007A5F6A" w:rsidP="00D268E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7A5F6A" w:rsidRDefault="007A5F6A" w:rsidP="00D268E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7A5F6A" w:rsidRDefault="007A5F6A" w:rsidP="00D268E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7A5F6A" w:rsidTr="001C4619">
        <w:tc>
          <w:tcPr>
            <w:tcW w:w="1816" w:type="dxa"/>
          </w:tcPr>
          <w:p w:rsidR="007A5F6A" w:rsidRDefault="007A5F6A" w:rsidP="00D268E4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7A5F6A" w:rsidRDefault="007A5F6A" w:rsidP="00D268E4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7A5F6A" w:rsidRDefault="007A5F6A" w:rsidP="00D268E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7A5F6A" w:rsidTr="001C4619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5F6A" w:rsidTr="001C4619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Орешкина</w:t>
            </w:r>
          </w:p>
        </w:tc>
      </w:tr>
      <w:tr w:rsidR="007A5F6A" w:rsidTr="00D268E4">
        <w:tc>
          <w:tcPr>
            <w:tcW w:w="6076" w:type="dxa"/>
            <w:gridSpan w:val="2"/>
            <w:hideMark/>
          </w:tcPr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7A5F6A" w:rsidRDefault="007A5F6A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7A5F6A" w:rsidRDefault="007A5F6A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A5F6A" w:rsidRDefault="007A5F6A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04BD5" w:rsidTr="00D268E4">
        <w:trPr>
          <w:trHeight w:val="1452"/>
        </w:trPr>
        <w:tc>
          <w:tcPr>
            <w:tcW w:w="6076" w:type="dxa"/>
            <w:gridSpan w:val="2"/>
          </w:tcPr>
          <w:p w:rsidR="00004BD5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004BD5">
              <w:rPr>
                <w:sz w:val="28"/>
                <w:szCs w:val="28"/>
              </w:rPr>
              <w:t xml:space="preserve"> </w:t>
            </w:r>
            <w:proofErr w:type="gramStart"/>
            <w:r w:rsidR="00004BD5">
              <w:rPr>
                <w:sz w:val="28"/>
                <w:szCs w:val="28"/>
              </w:rPr>
              <w:t>сельского</w:t>
            </w:r>
            <w:proofErr w:type="gramEnd"/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04BD5" w:rsidRDefault="00004BD5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04BD5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Волкова</w:t>
            </w:r>
          </w:p>
        </w:tc>
      </w:tr>
      <w:tr w:rsidR="00D268E4" w:rsidTr="00D268E4">
        <w:trPr>
          <w:trHeight w:val="1452"/>
        </w:trPr>
        <w:tc>
          <w:tcPr>
            <w:tcW w:w="6076" w:type="dxa"/>
            <w:gridSpan w:val="2"/>
          </w:tcPr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D268E4" w:rsidRDefault="00D268E4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D268E4" w:rsidRDefault="00D268E4" w:rsidP="00D268E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D268E4" w:rsidRDefault="00D268E4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  <w:p w:rsidR="00D268E4" w:rsidRDefault="00D268E4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004BD5" w:rsidTr="00D268E4">
        <w:trPr>
          <w:trHeight w:val="1774"/>
        </w:trPr>
        <w:tc>
          <w:tcPr>
            <w:tcW w:w="6076" w:type="dxa"/>
            <w:gridSpan w:val="2"/>
          </w:tcPr>
          <w:p w:rsidR="00004BD5" w:rsidRDefault="00004BD5" w:rsidP="00D268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004BD5" w:rsidRDefault="00004BD5" w:rsidP="00D268E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04BD5" w:rsidRDefault="00004BD5" w:rsidP="00D268E4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7A5F6A" w:rsidRDefault="007A5F6A" w:rsidP="00D268E4">
      <w:pPr>
        <w:spacing w:line="276" w:lineRule="auto"/>
        <w:jc w:val="both"/>
        <w:rPr>
          <w:sz w:val="28"/>
          <w:szCs w:val="28"/>
        </w:rPr>
      </w:pPr>
    </w:p>
    <w:sectPr w:rsidR="007A5F6A" w:rsidSect="00F76D80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AD" w:rsidRDefault="00CE7FAD" w:rsidP="002F35AC">
      <w:r>
        <w:separator/>
      </w:r>
    </w:p>
  </w:endnote>
  <w:endnote w:type="continuationSeparator" w:id="0">
    <w:p w:rsidR="00CE7FAD" w:rsidRDefault="00CE7FAD" w:rsidP="002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AD" w:rsidRDefault="00CE7FAD" w:rsidP="002F35AC">
      <w:r>
        <w:separator/>
      </w:r>
    </w:p>
  </w:footnote>
  <w:footnote w:type="continuationSeparator" w:id="0">
    <w:p w:rsidR="00CE7FAD" w:rsidRDefault="00CE7FAD" w:rsidP="002F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5670"/>
      <w:docPartObj>
        <w:docPartGallery w:val="Page Numbers (Top of Page)"/>
        <w:docPartUnique/>
      </w:docPartObj>
    </w:sdtPr>
    <w:sdtEndPr/>
    <w:sdtContent>
      <w:p w:rsidR="002F35AC" w:rsidRDefault="002A1A7E">
        <w:pPr>
          <w:pStyle w:val="a8"/>
          <w:jc w:val="center"/>
        </w:pPr>
        <w:r>
          <w:fldChar w:fldCharType="begin"/>
        </w:r>
        <w:r w:rsidR="002F35AC">
          <w:instrText>PAGE   \* MERGEFORMAT</w:instrText>
        </w:r>
        <w:r>
          <w:fldChar w:fldCharType="separate"/>
        </w:r>
        <w:r w:rsidR="00EA53DA">
          <w:rPr>
            <w:noProof/>
          </w:rPr>
          <w:t>2</w:t>
        </w:r>
        <w:r>
          <w:fldChar w:fldCharType="end"/>
        </w:r>
      </w:p>
    </w:sdtContent>
  </w:sdt>
  <w:p w:rsidR="002F35AC" w:rsidRDefault="002F35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02E1D"/>
    <w:rsid w:val="00004BD5"/>
    <w:rsid w:val="000176EB"/>
    <w:rsid w:val="000773AE"/>
    <w:rsid w:val="0008262F"/>
    <w:rsid w:val="000E38DD"/>
    <w:rsid w:val="00106672"/>
    <w:rsid w:val="001A2A7E"/>
    <w:rsid w:val="001B5353"/>
    <w:rsid w:val="002A1A7E"/>
    <w:rsid w:val="002F35AC"/>
    <w:rsid w:val="003102BD"/>
    <w:rsid w:val="003331C9"/>
    <w:rsid w:val="0040299B"/>
    <w:rsid w:val="00432A1D"/>
    <w:rsid w:val="00450128"/>
    <w:rsid w:val="004820D1"/>
    <w:rsid w:val="004E5504"/>
    <w:rsid w:val="00584FBA"/>
    <w:rsid w:val="005C215A"/>
    <w:rsid w:val="00631A2E"/>
    <w:rsid w:val="006440C0"/>
    <w:rsid w:val="00657C87"/>
    <w:rsid w:val="006B3218"/>
    <w:rsid w:val="006D7758"/>
    <w:rsid w:val="00730940"/>
    <w:rsid w:val="0079103D"/>
    <w:rsid w:val="007971C8"/>
    <w:rsid w:val="007A5F6A"/>
    <w:rsid w:val="007C1D8C"/>
    <w:rsid w:val="007E5693"/>
    <w:rsid w:val="008016CC"/>
    <w:rsid w:val="00873F17"/>
    <w:rsid w:val="0087775A"/>
    <w:rsid w:val="008D65F4"/>
    <w:rsid w:val="009226F6"/>
    <w:rsid w:val="00993AA1"/>
    <w:rsid w:val="009E66D2"/>
    <w:rsid w:val="00A77DE4"/>
    <w:rsid w:val="00B11E30"/>
    <w:rsid w:val="00B56C45"/>
    <w:rsid w:val="00C227C4"/>
    <w:rsid w:val="00C37B95"/>
    <w:rsid w:val="00CE4FD2"/>
    <w:rsid w:val="00CE7FAD"/>
    <w:rsid w:val="00D268E4"/>
    <w:rsid w:val="00D47669"/>
    <w:rsid w:val="00D57BDF"/>
    <w:rsid w:val="00D944BE"/>
    <w:rsid w:val="00D94F04"/>
    <w:rsid w:val="00DD0E39"/>
    <w:rsid w:val="00DD4DEA"/>
    <w:rsid w:val="00E102D8"/>
    <w:rsid w:val="00E656EE"/>
    <w:rsid w:val="00EA1304"/>
    <w:rsid w:val="00EA53DA"/>
    <w:rsid w:val="00EB74B1"/>
    <w:rsid w:val="00EE3E7A"/>
    <w:rsid w:val="00F76D8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AB8C-64FE-488D-846C-AD5D2D1E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30</cp:revision>
  <cp:lastPrinted>2021-12-15T10:28:00Z</cp:lastPrinted>
  <dcterms:created xsi:type="dcterms:W3CDTF">2017-07-13T12:28:00Z</dcterms:created>
  <dcterms:modified xsi:type="dcterms:W3CDTF">2021-12-15T10:28:00Z</dcterms:modified>
</cp:coreProperties>
</file>