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65" w:rsidRDefault="00654365" w:rsidP="00654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54365" w:rsidRPr="00654365" w:rsidRDefault="00654365" w:rsidP="00654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</w:t>
      </w:r>
      <w:r w:rsidRPr="006543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участия представителей </w:t>
      </w:r>
      <w:r w:rsidRPr="00654365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</w:t>
      </w:r>
      <w:r w:rsidRPr="006543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органах управления автономной некоммерческой организации</w:t>
      </w:r>
      <w:r w:rsidRPr="00654365">
        <w:rPr>
          <w:rFonts w:ascii="Times New Roman" w:hAnsi="Times New Roman" w:cs="Times New Roman"/>
          <w:sz w:val="28"/>
          <w:szCs w:val="28"/>
        </w:rPr>
        <w:t>»</w:t>
      </w:r>
    </w:p>
    <w:p w:rsidR="00654365" w:rsidRDefault="00654365" w:rsidP="00654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365" w:rsidRDefault="00654365" w:rsidP="0065436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июля</w:t>
      </w:r>
      <w:r>
        <w:rPr>
          <w:rFonts w:ascii="Times New Roman" w:hAnsi="Times New Roman" w:cs="Times New Roman"/>
          <w:sz w:val="28"/>
          <w:szCs w:val="28"/>
        </w:rPr>
        <w:t xml:space="preserve"> 2022 года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654365" w:rsidRDefault="00654365" w:rsidP="0065436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54365" w:rsidRDefault="00654365" w:rsidP="006543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>
        <w:rPr>
          <w:rFonts w:ascii="Times New Roman" w:hAnsi="Times New Roman"/>
          <w:sz w:val="28"/>
          <w:szCs w:val="28"/>
        </w:rPr>
        <w:t>«</w:t>
      </w:r>
      <w:r w:rsidRPr="006543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участия представителей </w:t>
      </w:r>
      <w:r w:rsidRPr="00654365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</w:t>
      </w:r>
      <w:r w:rsidRPr="006543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органах управления 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(далее – проект постановления), заведующей сектором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района.</w:t>
      </w:r>
      <w:proofErr w:type="gramEnd"/>
    </w:p>
    <w:p w:rsidR="00654365" w:rsidRDefault="00654365" w:rsidP="006543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июня 2022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54365" w:rsidRDefault="00654365" w:rsidP="006543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июня  2022 года по </w:t>
      </w:r>
      <w:r>
        <w:rPr>
          <w:rFonts w:ascii="Times New Roman" w:hAnsi="Times New Roman" w:cs="Times New Roman"/>
          <w:sz w:val="28"/>
          <w:szCs w:val="28"/>
        </w:rPr>
        <w:t>04 июля</w:t>
      </w:r>
      <w:r>
        <w:rPr>
          <w:rFonts w:ascii="Times New Roman" w:hAnsi="Times New Roman" w:cs="Times New Roman"/>
          <w:sz w:val="28"/>
          <w:szCs w:val="28"/>
        </w:rPr>
        <w:t xml:space="preserve"> 2022 года заключений независимых экспертов по результатам антикоррупционной экспертизы не поступило.</w:t>
      </w:r>
      <w:bookmarkStart w:id="0" w:name="_GoBack"/>
      <w:bookmarkEnd w:id="0"/>
    </w:p>
    <w:p w:rsidR="00654365" w:rsidRDefault="00654365" w:rsidP="006543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6543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участия представителей </w:t>
      </w:r>
      <w:r w:rsidRPr="00654365">
        <w:rPr>
          <w:rFonts w:ascii="Times New Roman" w:hAnsi="Times New Roman" w:cs="Times New Roman"/>
          <w:sz w:val="28"/>
          <w:szCs w:val="28"/>
        </w:rPr>
        <w:t>сельского поселения Венцы-</w:t>
      </w:r>
      <w:r w:rsidRPr="00654365">
        <w:rPr>
          <w:rFonts w:ascii="Times New Roman" w:hAnsi="Times New Roman" w:cs="Times New Roman"/>
          <w:sz w:val="28"/>
          <w:szCs w:val="28"/>
        </w:rPr>
        <w:lastRenderedPageBreak/>
        <w:t>Заря Гулькевичского района</w:t>
      </w:r>
      <w:r w:rsidRPr="006543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органах управления 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54365" w:rsidRDefault="00654365" w:rsidP="006543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654365" w:rsidRDefault="00654365" w:rsidP="006543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365" w:rsidRPr="00654365" w:rsidRDefault="00654365" w:rsidP="00654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365"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654365" w:rsidRDefault="00654365" w:rsidP="00654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3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654365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654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365" w:rsidRPr="00654365" w:rsidRDefault="00654365" w:rsidP="00654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365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54365">
        <w:rPr>
          <w:rFonts w:ascii="Times New Roman" w:hAnsi="Times New Roman" w:cs="Times New Roman"/>
          <w:sz w:val="28"/>
          <w:szCs w:val="28"/>
        </w:rPr>
        <w:t>Э.Б. Оленцова</w:t>
      </w:r>
    </w:p>
    <w:p w:rsidR="00415EE6" w:rsidRPr="00654365" w:rsidRDefault="00415EE6">
      <w:pPr>
        <w:rPr>
          <w:sz w:val="28"/>
          <w:szCs w:val="28"/>
        </w:rPr>
      </w:pPr>
    </w:p>
    <w:sectPr w:rsidR="00415EE6" w:rsidRPr="0065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65"/>
    <w:rsid w:val="00415EE6"/>
    <w:rsid w:val="006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4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4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2022-07-06T11:47:00Z</cp:lastPrinted>
  <dcterms:created xsi:type="dcterms:W3CDTF">2022-07-06T11:41:00Z</dcterms:created>
  <dcterms:modified xsi:type="dcterms:W3CDTF">2022-07-06T11:48:00Z</dcterms:modified>
</cp:coreProperties>
</file>