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F" w:rsidRDefault="00ED3F1F" w:rsidP="00ED3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D3F1F" w:rsidRPr="00ED3F1F" w:rsidRDefault="00ED3F1F" w:rsidP="00ED3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1F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«Об утверждении порядка осуществления </w:t>
      </w:r>
      <w:proofErr w:type="gramStart"/>
      <w:r w:rsidRPr="00ED3F1F">
        <w:rPr>
          <w:rFonts w:ascii="Times New Roman" w:hAnsi="Times New Roman" w:cs="Times New Roman"/>
          <w:b/>
          <w:sz w:val="28"/>
          <w:szCs w:val="28"/>
        </w:rPr>
        <w:t>капитальных</w:t>
      </w:r>
      <w:proofErr w:type="gramEnd"/>
    </w:p>
    <w:p w:rsidR="00ED3F1F" w:rsidRPr="00ED3F1F" w:rsidRDefault="00ED3F1F" w:rsidP="00ED3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1F">
        <w:rPr>
          <w:rFonts w:ascii="Times New Roman" w:hAnsi="Times New Roman" w:cs="Times New Roman"/>
          <w:b/>
          <w:sz w:val="28"/>
          <w:szCs w:val="28"/>
        </w:rPr>
        <w:t>вложений в объекты капитального строительства</w:t>
      </w:r>
    </w:p>
    <w:p w:rsidR="00ED3F1F" w:rsidRPr="00ED3F1F" w:rsidRDefault="00ED3F1F" w:rsidP="00ED3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1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за счет средств бюджета сельского поселения </w:t>
      </w:r>
      <w:proofErr w:type="gramStart"/>
      <w:r w:rsidRPr="00ED3F1F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ED3F1F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района»</w:t>
      </w:r>
    </w:p>
    <w:p w:rsidR="00ED3F1F" w:rsidRDefault="00ED3F1F" w:rsidP="00ED3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F1F" w:rsidRDefault="00ED3F1F" w:rsidP="00ED3F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 2022 года                          № 2</w:t>
      </w:r>
      <w:r w:rsidR="00B409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ED3F1F" w:rsidRDefault="00ED3F1F" w:rsidP="00ED3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F1F" w:rsidRPr="00ED3F1F" w:rsidRDefault="00ED3F1F" w:rsidP="00B40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«Об утверждении порядка осуществления капитальных</w:t>
      </w:r>
      <w:r w:rsidR="00B40998">
        <w:rPr>
          <w:rFonts w:ascii="Times New Roman" w:hAnsi="Times New Roman" w:cs="Times New Roman"/>
          <w:sz w:val="28"/>
          <w:szCs w:val="28"/>
        </w:rPr>
        <w:t xml:space="preserve"> </w:t>
      </w:r>
      <w:r w:rsidRPr="00ED3F1F">
        <w:rPr>
          <w:rFonts w:ascii="Times New Roman" w:hAnsi="Times New Roman" w:cs="Times New Roman"/>
          <w:sz w:val="28"/>
          <w:szCs w:val="28"/>
        </w:rPr>
        <w:t>вложений в объекты капитального строительства</w:t>
      </w:r>
      <w:r w:rsidR="00B40998">
        <w:rPr>
          <w:rFonts w:ascii="Times New Roman" w:hAnsi="Times New Roman" w:cs="Times New Roman"/>
          <w:sz w:val="28"/>
          <w:szCs w:val="28"/>
        </w:rPr>
        <w:t xml:space="preserve"> </w:t>
      </w:r>
      <w:r w:rsidRPr="00ED3F1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за счет средств бюджета сельского поселения Венцы-Заря Гулькевичского района», (далее – проект постановления), </w:t>
      </w:r>
      <w:r w:rsidR="00970217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Pr="00ED3F1F">
        <w:rPr>
          <w:rFonts w:ascii="Times New Roman" w:hAnsi="Times New Roman" w:cs="Times New Roman"/>
          <w:sz w:val="28"/>
          <w:szCs w:val="28"/>
        </w:rPr>
        <w:t>главным специалистом администрации сельского поселения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Гулькевичского района С.С. </w:t>
      </w:r>
      <w:proofErr w:type="spellStart"/>
      <w:r w:rsidRPr="00ED3F1F"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ED3F1F" w:rsidRDefault="00ED3F1F" w:rsidP="00ED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D3F1F" w:rsidRDefault="00ED3F1F" w:rsidP="00ED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августа 2022 года по 23 августа 2022 года заключений независимых экспертов по результатам антикоррупционной экспертизы не поступило.</w:t>
      </w:r>
    </w:p>
    <w:p w:rsidR="00ED3F1F" w:rsidRDefault="00ED3F1F" w:rsidP="00ED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171CC0">
        <w:rPr>
          <w:rFonts w:ascii="Times New Roman" w:hAnsi="Times New Roman" w:cs="Times New Roman"/>
          <w:sz w:val="28"/>
          <w:szCs w:val="28"/>
        </w:rPr>
        <w:t>О порядке 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CC0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171CC0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организациям, осуществляющим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Венцы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CC0">
        <w:rPr>
          <w:rFonts w:ascii="Times New Roman" w:hAnsi="Times New Roman" w:cs="Times New Roman"/>
          <w:sz w:val="28"/>
          <w:szCs w:val="28"/>
        </w:rPr>
        <w:t xml:space="preserve"> 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C0">
        <w:rPr>
          <w:rFonts w:ascii="Times New Roman" w:hAnsi="Times New Roman" w:cs="Times New Roman"/>
          <w:sz w:val="28"/>
          <w:szCs w:val="28"/>
        </w:rPr>
        <w:t>Гулькевичск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CC0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D3F1F" w:rsidRDefault="00ED3F1F" w:rsidP="00ED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D3F1F" w:rsidRDefault="00ED3F1F" w:rsidP="00ED3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1F" w:rsidRDefault="00ED3F1F" w:rsidP="00ED3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D3F1F" w:rsidRDefault="00ED3F1F" w:rsidP="00ED3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1F" w:rsidRDefault="00ED3F1F" w:rsidP="00ED3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ED3F1F" w:rsidRDefault="00ED3F1F" w:rsidP="00ED3F1F">
      <w:pPr>
        <w:rPr>
          <w:sz w:val="28"/>
          <w:szCs w:val="28"/>
        </w:rPr>
      </w:pPr>
    </w:p>
    <w:p w:rsidR="00ED3F1F" w:rsidRDefault="00ED3F1F" w:rsidP="00ED3F1F"/>
    <w:p w:rsidR="00466D40" w:rsidRDefault="00466D40"/>
    <w:sectPr w:rsidR="0046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1F"/>
    <w:rsid w:val="00466D40"/>
    <w:rsid w:val="00970217"/>
    <w:rsid w:val="00B40998"/>
    <w:rsid w:val="00E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2022-09-01T10:30:00Z</cp:lastPrinted>
  <dcterms:created xsi:type="dcterms:W3CDTF">2022-09-01T08:26:00Z</dcterms:created>
  <dcterms:modified xsi:type="dcterms:W3CDTF">2022-09-01T10:31:00Z</dcterms:modified>
</cp:coreProperties>
</file>