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8DA" w:rsidRDefault="008368DA" w:rsidP="008368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4CD6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8368DA" w:rsidRPr="00D02FA1" w:rsidRDefault="008368DA" w:rsidP="008368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1FC">
        <w:rPr>
          <w:rFonts w:ascii="Times New Roman" w:hAnsi="Times New Roman" w:cs="Times New Roman"/>
          <w:b/>
          <w:sz w:val="28"/>
          <w:szCs w:val="28"/>
        </w:rPr>
        <w:t xml:space="preserve">должностного лица администрации сельского поселения Венцы-Заря Гулькевичского района по проекту решения Совета сельского поселения Венцы-Заря Гулькевичского района </w:t>
      </w:r>
      <w:r w:rsidRPr="008368DA">
        <w:rPr>
          <w:rFonts w:ascii="Times New Roman" w:hAnsi="Times New Roman" w:cs="Times New Roman"/>
          <w:b/>
          <w:sz w:val="28"/>
          <w:szCs w:val="28"/>
        </w:rPr>
        <w:t>«О внесении изменений в решение 67 сессии от 24 сентября 2009года № 5 «Об утверждении положения о порядке исчисления и выплаты   премии по итогам работы за месяц,  единовременной выплаты при предоставлении ежегодного оплачиваемого отпуска и материальной помощи лицам, замещающим муниципальные должности в сельском поселении Венцы-Заря Гулькевичского района»</w:t>
      </w:r>
    </w:p>
    <w:p w:rsidR="008368DA" w:rsidRDefault="008368DA" w:rsidP="008368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368DA" w:rsidRDefault="008368DA" w:rsidP="008368DA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 октября 2023  года                             № 34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пос.Венцы</w:t>
      </w:r>
      <w:proofErr w:type="spellEnd"/>
    </w:p>
    <w:p w:rsidR="008368DA" w:rsidRDefault="008368DA" w:rsidP="008368D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368DA" w:rsidRPr="00D02FA1" w:rsidRDefault="008368DA" w:rsidP="008368DA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17 июля 2009 года               № 172-ФЗ «Об антикоррупционной экспертизе нормативных правовых актов и проектов нормативных правовых актов», Законом Краснодарского края от 23 июля 2009 года № 1789-КЗ «О противодействии коррупции в Краснодарском крае», решением 60 сессии Совета сельского поселения Венцы-Заря  от 30 августа 2018 года № 3 «</w:t>
      </w:r>
      <w:r>
        <w:rPr>
          <w:rFonts w:ascii="Times New Roman" w:hAnsi="Times New Roman"/>
          <w:color w:val="000000"/>
          <w:spacing w:val="-1"/>
          <w:sz w:val="28"/>
          <w:szCs w:val="28"/>
          <w:lang w:eastAsia="ar-SA"/>
        </w:rPr>
        <w:t>Об утверждении порядка проведения антикоррупционной экспертизы нормативных правовых актов и проектов нормативных правовых актов Совета сельского поселения Венцы-Заря Гулькевичского район</w:t>
      </w:r>
      <w:r>
        <w:rPr>
          <w:rFonts w:ascii="Times New Roman" w:hAnsi="Times New Roman"/>
          <w:sz w:val="28"/>
          <w:szCs w:val="28"/>
        </w:rPr>
        <w:t xml:space="preserve">», должностным лицом администрации сельского поселения Венцы-Заря Гулькевичского района проведена антикоррупционная экспертиза представленного на согласование проекта решения Совета сельского поселения Венцы-Заря Гулькевичского района </w:t>
      </w:r>
      <w:r w:rsidRPr="00C251FC">
        <w:rPr>
          <w:rFonts w:ascii="Times New Roman" w:hAnsi="Times New Roman" w:cs="Times New Roman"/>
          <w:sz w:val="28"/>
          <w:szCs w:val="28"/>
        </w:rPr>
        <w:t>«</w:t>
      </w:r>
      <w:r w:rsidRPr="00D02FA1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сельского поселения Венцы-Заря Гулькевичского района от 9 января 2014 года № 5 «</w:t>
      </w:r>
      <w:r w:rsidRPr="008368DA">
        <w:rPr>
          <w:rFonts w:ascii="Times New Roman" w:hAnsi="Times New Roman" w:cs="Times New Roman"/>
          <w:sz w:val="28"/>
          <w:szCs w:val="28"/>
        </w:rPr>
        <w:t>О внесении изменений в решение 67 сессии от 24 сентября 2009года № 5 «Об утверждении положения о порядке исчисления и выплаты   премии по итогам работы за месяц,  единовременной выплаты при предоставлении ежегодного оплачиваемого отпуска и материальной помощи лицам, замещающим муниципальные должности в сельском поселении Венцы-Заря Гулькевичского района</w:t>
      </w:r>
      <w:r w:rsidRPr="008368DA">
        <w:rPr>
          <w:rFonts w:ascii="Times New Roman" w:hAnsi="Times New Roman" w:cs="Times New Roman"/>
          <w:snapToGrid w:val="0"/>
          <w:sz w:val="28"/>
          <w:szCs w:val="28"/>
        </w:rPr>
        <w:t>»</w:t>
      </w:r>
      <w:r w:rsidRPr="00C251FC">
        <w:rPr>
          <w:rFonts w:ascii="Times New Roman" w:hAnsi="Times New Roman" w:cs="Times New Roman"/>
          <w:sz w:val="28"/>
          <w:szCs w:val="28"/>
        </w:rPr>
        <w:t>,</w:t>
      </w:r>
      <w:r w:rsidRPr="007C65F6">
        <w:rPr>
          <w:rFonts w:ascii="Times New Roman" w:hAnsi="Times New Roman" w:cs="Times New Roman"/>
          <w:sz w:val="28"/>
          <w:szCs w:val="28"/>
        </w:rPr>
        <w:t xml:space="preserve"> (</w:t>
      </w:r>
      <w:r w:rsidRPr="00A0761E">
        <w:rPr>
          <w:rFonts w:ascii="Times New Roman" w:hAnsi="Times New Roman" w:cs="Times New Roman"/>
          <w:sz w:val="28"/>
          <w:szCs w:val="28"/>
        </w:rPr>
        <w:t>далее – проект решения), подготовленног</w:t>
      </w:r>
      <w:r w:rsidRPr="00D5454C">
        <w:rPr>
          <w:rFonts w:ascii="Times New Roman" w:hAnsi="Times New Roman" w:cs="Times New Roman"/>
          <w:sz w:val="28"/>
          <w:szCs w:val="28"/>
        </w:rPr>
        <w:t xml:space="preserve">о главным специалистом </w:t>
      </w:r>
      <w:r>
        <w:rPr>
          <w:rFonts w:ascii="Times New Roman" w:hAnsi="Times New Roman" w:cs="Times New Roman"/>
          <w:sz w:val="28"/>
          <w:szCs w:val="28"/>
        </w:rPr>
        <w:t xml:space="preserve">сектора </w:t>
      </w:r>
      <w:r w:rsidRPr="00D5454C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Венцы-Заря Гулькевичского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Григориадис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Е.И.</w:t>
      </w:r>
    </w:p>
    <w:p w:rsidR="008368DA" w:rsidRPr="00D5454C" w:rsidRDefault="00644F09" w:rsidP="008368D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8368DA">
        <w:rPr>
          <w:rFonts w:ascii="Times New Roman" w:hAnsi="Times New Roman" w:cs="Times New Roman"/>
          <w:sz w:val="28"/>
          <w:szCs w:val="28"/>
        </w:rPr>
        <w:t xml:space="preserve"> октября</w:t>
      </w:r>
      <w:r w:rsidR="008368DA" w:rsidRPr="00D5454C">
        <w:rPr>
          <w:rFonts w:ascii="Times New Roman" w:hAnsi="Times New Roman" w:cs="Times New Roman"/>
          <w:sz w:val="28"/>
          <w:szCs w:val="28"/>
        </w:rPr>
        <w:t xml:space="preserve"> 2023 года проект решения размещен на сайте сельского поселения Вен</w:t>
      </w:r>
      <w:bookmarkStart w:id="0" w:name="_GoBack"/>
      <w:bookmarkEnd w:id="0"/>
      <w:r w:rsidR="008368DA" w:rsidRPr="00D5454C">
        <w:rPr>
          <w:rFonts w:ascii="Times New Roman" w:hAnsi="Times New Roman" w:cs="Times New Roman"/>
          <w:sz w:val="28"/>
          <w:szCs w:val="28"/>
        </w:rPr>
        <w:t xml:space="preserve">цы-Заря Гулькевичского района </w:t>
      </w:r>
      <w:hyperlink r:id="rId5" w:history="1">
        <w:r w:rsidR="008368DA" w:rsidRPr="00D5454C">
          <w:rPr>
            <w:rStyle w:val="a3"/>
            <w:rFonts w:ascii="Times New Roman" w:hAnsi="Times New Roman" w:cs="Times New Roman"/>
            <w:sz w:val="28"/>
            <w:szCs w:val="28"/>
          </w:rPr>
          <w:t>www.vency-zarya.ru</w:t>
        </w:r>
      </w:hyperlink>
      <w:r w:rsidR="008368DA" w:rsidRPr="00D5454C">
        <w:rPr>
          <w:rFonts w:ascii="Times New Roman" w:hAnsi="Times New Roman" w:cs="Times New Roman"/>
          <w:sz w:val="28"/>
          <w:szCs w:val="28"/>
        </w:rPr>
        <w:t>.</w:t>
      </w:r>
    </w:p>
    <w:p w:rsidR="008368DA" w:rsidRPr="00D5454C" w:rsidRDefault="008368DA" w:rsidP="008368D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454C">
        <w:rPr>
          <w:rFonts w:ascii="Times New Roman" w:hAnsi="Times New Roman" w:cs="Times New Roman"/>
          <w:sz w:val="28"/>
          <w:szCs w:val="28"/>
        </w:rPr>
        <w:lastRenderedPageBreak/>
        <w:t xml:space="preserve">В период с </w:t>
      </w:r>
      <w:r>
        <w:rPr>
          <w:rFonts w:ascii="Times New Roman" w:hAnsi="Times New Roman" w:cs="Times New Roman"/>
          <w:sz w:val="28"/>
          <w:szCs w:val="28"/>
        </w:rPr>
        <w:t>19 октября</w:t>
      </w:r>
      <w:r w:rsidRPr="00D5454C">
        <w:rPr>
          <w:rFonts w:ascii="Times New Roman" w:hAnsi="Times New Roman" w:cs="Times New Roman"/>
          <w:sz w:val="28"/>
          <w:szCs w:val="28"/>
        </w:rPr>
        <w:t xml:space="preserve"> 2023 года по </w:t>
      </w:r>
      <w:r>
        <w:rPr>
          <w:rFonts w:ascii="Times New Roman" w:hAnsi="Times New Roman" w:cs="Times New Roman"/>
          <w:sz w:val="28"/>
          <w:szCs w:val="28"/>
        </w:rPr>
        <w:t>27 октября</w:t>
      </w:r>
      <w:r w:rsidRPr="00D5454C">
        <w:rPr>
          <w:rFonts w:ascii="Times New Roman" w:hAnsi="Times New Roman" w:cs="Times New Roman"/>
          <w:sz w:val="28"/>
          <w:szCs w:val="28"/>
        </w:rPr>
        <w:t xml:space="preserve"> 2023 года заключений независимых экспертов по результатам антикоррупционной экспертизы не поступило.</w:t>
      </w:r>
    </w:p>
    <w:p w:rsidR="008368DA" w:rsidRPr="00D5454C" w:rsidRDefault="008368DA" w:rsidP="008368D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454C">
        <w:rPr>
          <w:rFonts w:ascii="Times New Roman" w:hAnsi="Times New Roman" w:cs="Times New Roman"/>
          <w:sz w:val="28"/>
          <w:szCs w:val="28"/>
        </w:rPr>
        <w:t>Рассмотрев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представленный проект решения и приложенные к нему материалы, проведя антикоррупционную экспертизу проекта решения, учитывая, что заключений независимых экспертов не поступило, должностное лицо администрации сельского поселения Венцы-Заря Гулькевичского района пришло к выводу, что в проекте решения Совета</w:t>
      </w:r>
      <w:r w:rsidRPr="00D5454C">
        <w:rPr>
          <w:rFonts w:ascii="Times New Roman" w:hAnsi="Times New Roman" w:cs="Times New Roman"/>
          <w:sz w:val="28"/>
          <w:szCs w:val="28"/>
        </w:rPr>
        <w:t xml:space="preserve"> сельского поселения Венцы-Заря Гулькевичского </w:t>
      </w:r>
      <w:r w:rsidRPr="00A0761E">
        <w:rPr>
          <w:rFonts w:ascii="Times New Roman" w:hAnsi="Times New Roman" w:cs="Times New Roman"/>
          <w:sz w:val="28"/>
          <w:szCs w:val="28"/>
        </w:rPr>
        <w:t>района «</w:t>
      </w:r>
      <w:r w:rsidRPr="008368DA">
        <w:rPr>
          <w:rFonts w:ascii="Times New Roman" w:hAnsi="Times New Roman" w:cs="Times New Roman"/>
          <w:sz w:val="28"/>
          <w:szCs w:val="28"/>
        </w:rPr>
        <w:t>О внесении изменений в решение 67 сессии от 24 сентября 2009года № 5 «Об утверждении положения о порядке исчисления и выплаты   премии по итогам работы за месяц,  единовременной выплаты при предоставлении ежегодного оплачиваемого отпуска и материальной помощи лицам, замещающим муниципальные должности в сельском поселении Венцы-Заря Гулькевичского района</w:t>
      </w:r>
      <w:r w:rsidRPr="00D5454C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D5454C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D5454C">
        <w:rPr>
          <w:rFonts w:ascii="Times New Roman" w:hAnsi="Times New Roman" w:cs="Times New Roman"/>
          <w:sz w:val="28"/>
          <w:szCs w:val="28"/>
        </w:rPr>
        <w:t xml:space="preserve"> факторы отсутствуют.</w:t>
      </w:r>
    </w:p>
    <w:p w:rsidR="008368DA" w:rsidRPr="00D5454C" w:rsidRDefault="008368DA" w:rsidP="008368D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454C">
        <w:rPr>
          <w:rFonts w:ascii="Times New Roman" w:hAnsi="Times New Roman" w:cs="Times New Roman"/>
          <w:sz w:val="28"/>
          <w:szCs w:val="28"/>
        </w:rPr>
        <w:t>Проект нормативного акта может быть рекомендован для официального принятия.</w:t>
      </w:r>
    </w:p>
    <w:p w:rsidR="008368DA" w:rsidRDefault="008368DA" w:rsidP="008368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68DA" w:rsidRDefault="008368DA" w:rsidP="008368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68DA" w:rsidRDefault="008368DA" w:rsidP="008368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сектором администрации </w:t>
      </w:r>
    </w:p>
    <w:p w:rsidR="008368DA" w:rsidRDefault="008368DA" w:rsidP="008368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Венцы-Заря  </w:t>
      </w:r>
    </w:p>
    <w:p w:rsidR="008368DA" w:rsidRDefault="008368DA" w:rsidP="008368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Гулькевичского района                                                                     Э.Б. Оленцова</w:t>
      </w:r>
    </w:p>
    <w:p w:rsidR="008368DA" w:rsidRDefault="008368DA" w:rsidP="008368DA"/>
    <w:p w:rsidR="003E2ADB" w:rsidRDefault="003E2ADB"/>
    <w:sectPr w:rsidR="003E2A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8DA"/>
    <w:rsid w:val="003E2ADB"/>
    <w:rsid w:val="00644F09"/>
    <w:rsid w:val="00836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8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368D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8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368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ency-zary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Элеонора</dc:creator>
  <cp:lastModifiedBy>Элеонора</cp:lastModifiedBy>
  <cp:revision>2</cp:revision>
  <cp:lastPrinted>2023-10-26T08:23:00Z</cp:lastPrinted>
  <dcterms:created xsi:type="dcterms:W3CDTF">2023-10-26T08:17:00Z</dcterms:created>
  <dcterms:modified xsi:type="dcterms:W3CDTF">2023-10-26T08:24:00Z</dcterms:modified>
</cp:coreProperties>
</file>