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5191"/>
      </w:tblGrid>
      <w:tr w:rsidR="00C227C4" w:rsidTr="009226F6">
        <w:tc>
          <w:tcPr>
            <w:tcW w:w="5070" w:type="dxa"/>
          </w:tcPr>
          <w:p w:rsidR="00C227C4" w:rsidRDefault="00C227C4">
            <w:pPr>
              <w:rPr>
                <w:sz w:val="36"/>
                <w:szCs w:val="36"/>
                <w:lang w:eastAsia="en-US"/>
              </w:rPr>
            </w:pPr>
          </w:p>
        </w:tc>
        <w:tc>
          <w:tcPr>
            <w:tcW w:w="5191" w:type="dxa"/>
            <w:hideMark/>
          </w:tcPr>
          <w:p w:rsidR="00613BBA" w:rsidRDefault="00613BBA" w:rsidP="00613BBA">
            <w:pPr>
              <w:jc w:val="center"/>
              <w:rPr>
                <w:sz w:val="28"/>
                <w:szCs w:val="28"/>
                <w:lang w:eastAsia="en-US"/>
              </w:rPr>
            </w:pPr>
            <w:r w:rsidRPr="00600077">
              <w:rPr>
                <w:sz w:val="28"/>
                <w:szCs w:val="28"/>
                <w:lang w:eastAsia="en-US"/>
              </w:rPr>
              <w:t xml:space="preserve">ПРИЛОЖЕНИЕ </w:t>
            </w:r>
          </w:p>
          <w:p w:rsidR="00613BBA" w:rsidRPr="00600077" w:rsidRDefault="00613BBA" w:rsidP="00613BBA">
            <w:pPr>
              <w:jc w:val="center"/>
              <w:rPr>
                <w:sz w:val="28"/>
                <w:szCs w:val="28"/>
                <w:lang w:eastAsia="en-US"/>
              </w:rPr>
            </w:pPr>
            <w:r w:rsidRPr="00600077">
              <w:rPr>
                <w:sz w:val="28"/>
                <w:szCs w:val="28"/>
                <w:lang w:eastAsia="en-US"/>
              </w:rPr>
              <w:t>УТВЕРЖДЕНО</w:t>
            </w:r>
          </w:p>
          <w:p w:rsidR="00613BBA" w:rsidRPr="00600077" w:rsidRDefault="00613BBA" w:rsidP="00613BBA">
            <w:pPr>
              <w:jc w:val="center"/>
              <w:rPr>
                <w:sz w:val="28"/>
                <w:szCs w:val="28"/>
                <w:lang w:eastAsia="en-US"/>
              </w:rPr>
            </w:pPr>
            <w:r w:rsidRPr="00600077">
              <w:rPr>
                <w:sz w:val="28"/>
                <w:szCs w:val="28"/>
                <w:lang w:eastAsia="en-US"/>
              </w:rPr>
              <w:t xml:space="preserve">постановлением администрации сельского поселения </w:t>
            </w:r>
            <w:proofErr w:type="gramStart"/>
            <w:r w:rsidRPr="00600077">
              <w:rPr>
                <w:sz w:val="28"/>
                <w:szCs w:val="28"/>
                <w:lang w:eastAsia="en-US"/>
              </w:rPr>
              <w:t>Венцы-Заря</w:t>
            </w:r>
            <w:proofErr w:type="gramEnd"/>
          </w:p>
          <w:p w:rsidR="00613BBA" w:rsidRDefault="00613BBA" w:rsidP="00613BBA">
            <w:pPr>
              <w:jc w:val="center"/>
              <w:rPr>
                <w:sz w:val="28"/>
                <w:szCs w:val="28"/>
                <w:lang w:eastAsia="en-US"/>
              </w:rPr>
            </w:pPr>
            <w:r w:rsidRPr="00600077">
              <w:rPr>
                <w:sz w:val="28"/>
                <w:szCs w:val="28"/>
                <w:lang w:eastAsia="en-US"/>
              </w:rPr>
              <w:t>от ____________№ ____</w:t>
            </w:r>
          </w:p>
          <w:p w:rsidR="00613BBA" w:rsidRDefault="00613BBA" w:rsidP="00613BB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E6888" w:rsidRDefault="00DE6888" w:rsidP="00613BB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13BBA" w:rsidRDefault="00613BBA" w:rsidP="00613BB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«ПРИЛОЖЕНИЕ № 1</w:t>
            </w:r>
          </w:p>
          <w:p w:rsidR="00613BBA" w:rsidRDefault="00613BBA" w:rsidP="00613BB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УТВЕРЖДЕНО</w:t>
            </w:r>
          </w:p>
          <w:p w:rsidR="00613BBA" w:rsidRDefault="00613BBA" w:rsidP="00613BB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постановлением администрации сельского поселения </w:t>
            </w:r>
            <w:proofErr w:type="gramStart"/>
            <w:r>
              <w:rPr>
                <w:sz w:val="28"/>
                <w:szCs w:val="28"/>
                <w:lang w:eastAsia="en-US"/>
              </w:rPr>
              <w:t>Венцы-Заря</w:t>
            </w:r>
            <w:proofErr w:type="gramEnd"/>
          </w:p>
          <w:p w:rsidR="00C227C4" w:rsidRDefault="00613BBA" w:rsidP="00DE688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DE6888" w:rsidRPr="00DE6888">
              <w:rPr>
                <w:sz w:val="28"/>
                <w:szCs w:val="28"/>
                <w:lang w:eastAsia="en-US"/>
              </w:rPr>
              <w:t>28</w:t>
            </w:r>
            <w:r w:rsidRPr="00DE6888">
              <w:rPr>
                <w:sz w:val="28"/>
                <w:szCs w:val="28"/>
                <w:lang w:eastAsia="en-US"/>
              </w:rPr>
              <w:t>.0</w:t>
            </w:r>
            <w:r w:rsidR="00DE6888" w:rsidRPr="00DE6888">
              <w:rPr>
                <w:sz w:val="28"/>
                <w:szCs w:val="28"/>
                <w:lang w:eastAsia="en-US"/>
              </w:rPr>
              <w:t>7</w:t>
            </w:r>
            <w:r w:rsidRPr="00DE6888">
              <w:rPr>
                <w:sz w:val="28"/>
                <w:szCs w:val="28"/>
                <w:lang w:eastAsia="en-US"/>
              </w:rPr>
              <w:t>.20</w:t>
            </w:r>
            <w:r w:rsidR="00DE6888" w:rsidRPr="00DE6888">
              <w:rPr>
                <w:sz w:val="28"/>
                <w:szCs w:val="28"/>
                <w:lang w:eastAsia="en-US"/>
              </w:rPr>
              <w:t>20</w:t>
            </w:r>
            <w:r w:rsidR="00290A8D" w:rsidRPr="00DE6888">
              <w:rPr>
                <w:sz w:val="28"/>
                <w:szCs w:val="28"/>
                <w:lang w:eastAsia="en-US"/>
              </w:rPr>
              <w:t xml:space="preserve"> г.</w:t>
            </w:r>
            <w:r>
              <w:rPr>
                <w:sz w:val="28"/>
                <w:szCs w:val="28"/>
                <w:lang w:eastAsia="en-US"/>
              </w:rPr>
              <w:t xml:space="preserve"> № </w:t>
            </w:r>
            <w:r w:rsidR="0020695B">
              <w:rPr>
                <w:sz w:val="28"/>
                <w:szCs w:val="28"/>
                <w:lang w:eastAsia="en-US"/>
              </w:rPr>
              <w:t>8</w:t>
            </w:r>
            <w:r w:rsidR="00DE6888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E8735E" w:rsidRDefault="00E8735E" w:rsidP="00E8735E">
      <w:pPr>
        <w:ind w:firstLine="709"/>
        <w:jc w:val="center"/>
        <w:rPr>
          <w:sz w:val="28"/>
          <w:szCs w:val="28"/>
        </w:rPr>
      </w:pPr>
    </w:p>
    <w:p w:rsidR="00E8735E" w:rsidRDefault="00E8735E" w:rsidP="00E8735E">
      <w:pPr>
        <w:ind w:firstLine="709"/>
        <w:jc w:val="center"/>
        <w:rPr>
          <w:sz w:val="28"/>
          <w:szCs w:val="28"/>
        </w:rPr>
      </w:pPr>
    </w:p>
    <w:p w:rsidR="00E8735E" w:rsidRPr="00641F87" w:rsidRDefault="00E8735E" w:rsidP="00E8735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  <w:r w:rsidRPr="00641F87">
        <w:rPr>
          <w:sz w:val="28"/>
          <w:szCs w:val="28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E8735E" w:rsidRPr="00915427" w:rsidTr="00E8735E">
        <w:tc>
          <w:tcPr>
            <w:tcW w:w="9571" w:type="dxa"/>
          </w:tcPr>
          <w:p w:rsidR="00E8735E" w:rsidRPr="00915427" w:rsidRDefault="00E8735E" w:rsidP="006D2234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  <w:p w:rsidR="00E8735E" w:rsidRPr="00906C15" w:rsidRDefault="00E8735E" w:rsidP="006D2234">
            <w:pPr>
              <w:ind w:firstLine="709"/>
              <w:jc w:val="center"/>
              <w:rPr>
                <w:sz w:val="28"/>
                <w:szCs w:val="28"/>
              </w:rPr>
            </w:pPr>
            <w:r w:rsidRPr="00906C15">
              <w:rPr>
                <w:sz w:val="28"/>
                <w:szCs w:val="28"/>
              </w:rPr>
              <w:t xml:space="preserve">конкурсной комиссии по предоставлению права на размещение нестационарных торговых объектов на территории сельского поселения </w:t>
            </w:r>
            <w:proofErr w:type="gramStart"/>
            <w:r w:rsidRPr="00906C15">
              <w:rPr>
                <w:sz w:val="28"/>
                <w:szCs w:val="28"/>
              </w:rPr>
              <w:t>Венцы-Заря</w:t>
            </w:r>
            <w:proofErr w:type="gramEnd"/>
            <w:r w:rsidRPr="00906C15">
              <w:rPr>
                <w:sz w:val="28"/>
                <w:szCs w:val="28"/>
              </w:rPr>
              <w:t xml:space="preserve"> Гулькевичского района</w:t>
            </w:r>
          </w:p>
          <w:p w:rsidR="00E8735E" w:rsidRPr="00906C15" w:rsidRDefault="00E8735E" w:rsidP="006D2234">
            <w:pPr>
              <w:ind w:firstLine="709"/>
              <w:jc w:val="center"/>
              <w:rPr>
                <w:bCs/>
                <w:sz w:val="28"/>
                <w:szCs w:val="28"/>
              </w:rPr>
            </w:pPr>
          </w:p>
          <w:p w:rsidR="00E8735E" w:rsidRPr="003B7A55" w:rsidRDefault="00E8735E" w:rsidP="006D2234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39"/>
              <w:gridCol w:w="709"/>
              <w:gridCol w:w="5092"/>
            </w:tblGrid>
            <w:tr w:rsidR="00E8735E" w:rsidTr="006D2234">
              <w:tc>
                <w:tcPr>
                  <w:tcW w:w="3539" w:type="dxa"/>
                </w:tcPr>
                <w:p w:rsidR="00E8735E" w:rsidRPr="008E0057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</w:rPr>
                    <w:t>Оленцова</w:t>
                  </w:r>
                  <w:proofErr w:type="spellEnd"/>
                </w:p>
                <w:p w:rsidR="00E8735E" w:rsidRPr="00C52AE1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Элеонора Борисовна</w:t>
                  </w:r>
                </w:p>
              </w:tc>
              <w:tc>
                <w:tcPr>
                  <w:tcW w:w="709" w:type="dxa"/>
                </w:tcPr>
                <w:p w:rsidR="00E8735E" w:rsidRPr="00C52AE1" w:rsidRDefault="00E8735E" w:rsidP="006D223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E8735E" w:rsidRDefault="00E8735E" w:rsidP="006D2234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Заведующий сектором администрации</w:t>
                  </w:r>
                  <w:r>
                    <w:rPr>
                      <w:bCs/>
                      <w:sz w:val="28"/>
                      <w:szCs w:val="28"/>
                    </w:rPr>
                    <w:t xml:space="preserve"> сельского поселения </w:t>
                  </w:r>
                  <w:proofErr w:type="gramStart"/>
                  <w:r>
                    <w:rPr>
                      <w:bCs/>
                      <w:sz w:val="28"/>
                      <w:szCs w:val="28"/>
                    </w:rPr>
                    <w:t>Венцы-Заря</w:t>
                  </w:r>
                  <w:proofErr w:type="gramEnd"/>
                  <w:r>
                    <w:rPr>
                      <w:bCs/>
                      <w:sz w:val="28"/>
                      <w:szCs w:val="28"/>
                    </w:rPr>
                    <w:t xml:space="preserve"> Гулькевичского района,</w:t>
                  </w:r>
                </w:p>
                <w:p w:rsidR="00E8735E" w:rsidRDefault="00E8735E" w:rsidP="006D2234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председатель комиссии</w:t>
                  </w:r>
                </w:p>
                <w:p w:rsidR="00E8735E" w:rsidRPr="00C52AE1" w:rsidRDefault="00E8735E" w:rsidP="006D2234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E8735E" w:rsidTr="006D2234">
              <w:tc>
                <w:tcPr>
                  <w:tcW w:w="3539" w:type="dxa"/>
                </w:tcPr>
                <w:p w:rsidR="00E8735E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</w:rPr>
                    <w:t>Григориадис</w:t>
                  </w:r>
                  <w:proofErr w:type="spellEnd"/>
                </w:p>
                <w:p w:rsidR="00E8735E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Евгения Игоревна</w:t>
                  </w:r>
                </w:p>
              </w:tc>
              <w:tc>
                <w:tcPr>
                  <w:tcW w:w="709" w:type="dxa"/>
                </w:tcPr>
                <w:p w:rsidR="00E8735E" w:rsidRDefault="00E8735E" w:rsidP="006D223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092" w:type="dxa"/>
                </w:tcPr>
                <w:p w:rsidR="00E8735E" w:rsidRDefault="00E8735E" w:rsidP="006D2234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Главный специалист сектора администрации сельского поселения </w:t>
                  </w:r>
                  <w:proofErr w:type="gramStart"/>
                  <w:r>
                    <w:rPr>
                      <w:bCs/>
                      <w:sz w:val="28"/>
                      <w:szCs w:val="28"/>
                    </w:rPr>
                    <w:t>Венцы-Заря</w:t>
                  </w:r>
                  <w:proofErr w:type="gramEnd"/>
                  <w:r>
                    <w:rPr>
                      <w:bCs/>
                      <w:sz w:val="28"/>
                      <w:szCs w:val="28"/>
                    </w:rPr>
                    <w:t xml:space="preserve"> Гулькевичского района,</w:t>
                  </w:r>
                </w:p>
                <w:p w:rsidR="00E8735E" w:rsidRDefault="00E8735E" w:rsidP="006D2234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заместитель председателя комиссии</w:t>
                  </w:r>
                </w:p>
                <w:p w:rsidR="00E8735E" w:rsidRDefault="00E8735E" w:rsidP="006D2234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E8735E" w:rsidTr="006D2234">
              <w:tc>
                <w:tcPr>
                  <w:tcW w:w="3539" w:type="dxa"/>
                </w:tcPr>
                <w:p w:rsidR="00E8735E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Орешкина</w:t>
                  </w:r>
                </w:p>
                <w:p w:rsidR="00E8735E" w:rsidRPr="00C52AE1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Кристина Витальевна</w:t>
                  </w:r>
                </w:p>
              </w:tc>
              <w:tc>
                <w:tcPr>
                  <w:tcW w:w="709" w:type="dxa"/>
                </w:tcPr>
                <w:p w:rsidR="00E8735E" w:rsidRPr="00C52AE1" w:rsidRDefault="00E8735E" w:rsidP="006D223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E8735E" w:rsidRDefault="00E8735E" w:rsidP="006D2234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Главный специалист сектора администрации сельского поселения </w:t>
                  </w:r>
                  <w:proofErr w:type="gramStart"/>
                  <w:r>
                    <w:rPr>
                      <w:bCs/>
                      <w:sz w:val="28"/>
                      <w:szCs w:val="28"/>
                    </w:rPr>
                    <w:t>Венцы-Заря</w:t>
                  </w:r>
                  <w:proofErr w:type="gramEnd"/>
                  <w:r>
                    <w:rPr>
                      <w:bCs/>
                      <w:sz w:val="28"/>
                      <w:szCs w:val="28"/>
                    </w:rPr>
                    <w:t xml:space="preserve"> Гулькевичского района,</w:t>
                  </w:r>
                </w:p>
                <w:p w:rsidR="00E8735E" w:rsidRDefault="00E8735E" w:rsidP="006D2234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секретарь комиссии</w:t>
                  </w:r>
                </w:p>
                <w:p w:rsidR="00E8735E" w:rsidRPr="00C52AE1" w:rsidRDefault="00E8735E" w:rsidP="006D2234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E8735E" w:rsidTr="00E8735E">
              <w:tc>
                <w:tcPr>
                  <w:tcW w:w="9340" w:type="dxa"/>
                  <w:gridSpan w:val="3"/>
                </w:tcPr>
                <w:p w:rsidR="00E8735E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</w:p>
                <w:p w:rsidR="00E8735E" w:rsidRDefault="00E8735E" w:rsidP="006D223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члены комиссии:</w:t>
                  </w:r>
                </w:p>
                <w:p w:rsidR="00E8735E" w:rsidRDefault="00E8735E" w:rsidP="006D223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  <w:p w:rsidR="00E8735E" w:rsidRPr="00C52AE1" w:rsidRDefault="00E8735E" w:rsidP="006D223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E8735E" w:rsidTr="00E8735E">
              <w:tc>
                <w:tcPr>
                  <w:tcW w:w="3539" w:type="dxa"/>
                </w:tcPr>
                <w:p w:rsidR="00E8735E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bookmarkStart w:id="0" w:name="_GoBack"/>
                  <w:bookmarkEnd w:id="0"/>
                  <w:proofErr w:type="spellStart"/>
                  <w:r>
                    <w:rPr>
                      <w:bCs/>
                      <w:sz w:val="28"/>
                      <w:szCs w:val="28"/>
                    </w:rPr>
                    <w:t>Атапина</w:t>
                  </w:r>
                  <w:proofErr w:type="spellEnd"/>
                </w:p>
                <w:p w:rsidR="00E8735E" w:rsidRPr="00C52AE1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Светлана Сергеевна</w:t>
                  </w:r>
                </w:p>
              </w:tc>
              <w:tc>
                <w:tcPr>
                  <w:tcW w:w="709" w:type="dxa"/>
                </w:tcPr>
                <w:p w:rsidR="00E8735E" w:rsidRPr="003B7A55" w:rsidRDefault="00E8735E" w:rsidP="006D223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E8735E" w:rsidRPr="00584EEC" w:rsidRDefault="00E8735E" w:rsidP="006D223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специалист</w:t>
                  </w:r>
                  <w:r w:rsidRPr="00584EEC">
                    <w:rPr>
                      <w:sz w:val="28"/>
                      <w:szCs w:val="28"/>
                    </w:rPr>
                    <w:t xml:space="preserve"> сельского поселения </w:t>
                  </w:r>
                  <w:proofErr w:type="gramStart"/>
                  <w:r w:rsidRPr="00584EEC">
                    <w:rPr>
                      <w:sz w:val="28"/>
                      <w:szCs w:val="28"/>
                    </w:rPr>
                    <w:t>Венцы-Заря</w:t>
                  </w:r>
                  <w:proofErr w:type="gramEnd"/>
                  <w:r w:rsidRPr="00584EEC">
                    <w:rPr>
                      <w:sz w:val="28"/>
                      <w:szCs w:val="28"/>
                    </w:rPr>
                    <w:t xml:space="preserve"> Гулькевичского района»</w:t>
                  </w:r>
                </w:p>
                <w:p w:rsidR="00E8735E" w:rsidRPr="003B7A55" w:rsidRDefault="00E8735E" w:rsidP="00E8735E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E8735E" w:rsidTr="00E8735E">
              <w:tc>
                <w:tcPr>
                  <w:tcW w:w="3539" w:type="dxa"/>
                </w:tcPr>
                <w:p w:rsidR="00E8735E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</w:rPr>
                    <w:t>Голда</w:t>
                  </w:r>
                  <w:proofErr w:type="spellEnd"/>
                </w:p>
                <w:p w:rsidR="00E8735E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Екатерина Сергеевна</w:t>
                  </w:r>
                </w:p>
              </w:tc>
              <w:tc>
                <w:tcPr>
                  <w:tcW w:w="709" w:type="dxa"/>
                </w:tcPr>
                <w:p w:rsidR="00E8735E" w:rsidRDefault="00E8735E" w:rsidP="006D223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E8735E" w:rsidRDefault="00E8735E" w:rsidP="00E8735E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Инженер администрации </w:t>
                  </w:r>
                  <w:r>
                    <w:rPr>
                      <w:bCs/>
                      <w:sz w:val="28"/>
                      <w:szCs w:val="28"/>
                    </w:rPr>
                    <w:t xml:space="preserve">сельского поселения </w:t>
                  </w:r>
                  <w:proofErr w:type="gramStart"/>
                  <w:r>
                    <w:rPr>
                      <w:bCs/>
                      <w:sz w:val="28"/>
                      <w:szCs w:val="28"/>
                    </w:rPr>
                    <w:t>Венцы-Заря</w:t>
                  </w:r>
                  <w:proofErr w:type="gramEnd"/>
                  <w:r>
                    <w:rPr>
                      <w:bCs/>
                      <w:sz w:val="28"/>
                      <w:szCs w:val="28"/>
                    </w:rPr>
                    <w:t xml:space="preserve"> Гулькевичского района</w:t>
                  </w:r>
                </w:p>
                <w:p w:rsidR="00E8735E" w:rsidRDefault="00E8735E" w:rsidP="006D2234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E8735E" w:rsidTr="00E8735E">
              <w:tc>
                <w:tcPr>
                  <w:tcW w:w="3539" w:type="dxa"/>
                </w:tcPr>
                <w:p w:rsidR="00E8735E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lastRenderedPageBreak/>
                    <w:t>Дубовик</w:t>
                  </w:r>
                </w:p>
                <w:p w:rsidR="00E8735E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Оксана Сергеевна</w:t>
                  </w:r>
                </w:p>
              </w:tc>
              <w:tc>
                <w:tcPr>
                  <w:tcW w:w="709" w:type="dxa"/>
                </w:tcPr>
                <w:p w:rsidR="00E8735E" w:rsidRDefault="00E8735E" w:rsidP="006D223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E8735E" w:rsidRPr="00584EEC" w:rsidRDefault="00E8735E" w:rsidP="00E873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Главный специалист </w:t>
                  </w:r>
                  <w:r w:rsidRPr="00584EEC">
                    <w:rPr>
                      <w:sz w:val="28"/>
                      <w:szCs w:val="28"/>
                    </w:rPr>
                    <w:t xml:space="preserve">«МКУ УОД ОМСУ и МУ сельского поселения </w:t>
                  </w:r>
                  <w:proofErr w:type="gramStart"/>
                  <w:r w:rsidRPr="00584EEC">
                    <w:rPr>
                      <w:sz w:val="28"/>
                      <w:szCs w:val="28"/>
                    </w:rPr>
                    <w:t>Венцы-Заря</w:t>
                  </w:r>
                  <w:proofErr w:type="gramEnd"/>
                  <w:r w:rsidRPr="00584EEC">
                    <w:rPr>
                      <w:sz w:val="28"/>
                      <w:szCs w:val="28"/>
                    </w:rPr>
                    <w:t xml:space="preserve"> Гулькевичского района»</w:t>
                  </w:r>
                </w:p>
                <w:p w:rsidR="00E8735E" w:rsidRDefault="00E8735E" w:rsidP="00E8735E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584EEC">
                    <w:rPr>
                      <w:sz w:val="28"/>
                      <w:szCs w:val="28"/>
                    </w:rPr>
                    <w:t>(по согласованию)</w:t>
                  </w:r>
                </w:p>
                <w:p w:rsidR="00E8735E" w:rsidRDefault="00E8735E" w:rsidP="006D2234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E8735E" w:rsidTr="006D2234">
              <w:tc>
                <w:tcPr>
                  <w:tcW w:w="3539" w:type="dxa"/>
                </w:tcPr>
                <w:p w:rsidR="00E8735E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</w:rPr>
                    <w:t>Чегавцова</w:t>
                  </w:r>
                  <w:proofErr w:type="spellEnd"/>
                </w:p>
                <w:p w:rsidR="00E8735E" w:rsidRDefault="00E8735E" w:rsidP="006D2234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Татьяна Сергеевна</w:t>
                  </w:r>
                </w:p>
              </w:tc>
              <w:tc>
                <w:tcPr>
                  <w:tcW w:w="709" w:type="dxa"/>
                </w:tcPr>
                <w:p w:rsidR="00E8735E" w:rsidRDefault="00E8735E" w:rsidP="006D223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E8735E" w:rsidRPr="00584EEC" w:rsidRDefault="00E8735E" w:rsidP="006D223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Главный специалист </w:t>
                  </w:r>
                  <w:r w:rsidRPr="00584EEC">
                    <w:rPr>
                      <w:sz w:val="28"/>
                      <w:szCs w:val="28"/>
                    </w:rPr>
                    <w:t xml:space="preserve">«МКУ УОД ОМСУ и МУ сельского поселения </w:t>
                  </w:r>
                  <w:proofErr w:type="gramStart"/>
                  <w:r w:rsidRPr="00584EEC">
                    <w:rPr>
                      <w:sz w:val="28"/>
                      <w:szCs w:val="28"/>
                    </w:rPr>
                    <w:t>Венцы-Заря</w:t>
                  </w:r>
                  <w:proofErr w:type="gramEnd"/>
                  <w:r w:rsidRPr="00584EEC">
                    <w:rPr>
                      <w:sz w:val="28"/>
                      <w:szCs w:val="28"/>
                    </w:rPr>
                    <w:t xml:space="preserve"> Гулькевичского района»</w:t>
                  </w:r>
                </w:p>
                <w:p w:rsidR="00E8735E" w:rsidRDefault="00E8735E" w:rsidP="006D2234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584EEC">
                    <w:rPr>
                      <w:sz w:val="28"/>
                      <w:szCs w:val="28"/>
                    </w:rPr>
                    <w:t>(по согласованию)</w:t>
                  </w:r>
                </w:p>
              </w:tc>
            </w:tr>
          </w:tbl>
          <w:p w:rsidR="00E8735E" w:rsidRPr="00915427" w:rsidRDefault="00E8735E" w:rsidP="006D2234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8735E" w:rsidRPr="00915427" w:rsidTr="00E8735E">
        <w:tc>
          <w:tcPr>
            <w:tcW w:w="9571" w:type="dxa"/>
          </w:tcPr>
          <w:p w:rsidR="00E8735E" w:rsidRPr="00915427" w:rsidRDefault="00E8735E" w:rsidP="006D2234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8735E" w:rsidRPr="00915427" w:rsidTr="00E8735E">
        <w:tc>
          <w:tcPr>
            <w:tcW w:w="9571" w:type="dxa"/>
          </w:tcPr>
          <w:p w:rsidR="00E8735E" w:rsidRPr="00915427" w:rsidRDefault="00E8735E" w:rsidP="006D2234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8735E" w:rsidRDefault="00E8735E" w:rsidP="00E8735E">
      <w:pPr>
        <w:ind w:firstLine="709"/>
        <w:rPr>
          <w:sz w:val="28"/>
          <w:szCs w:val="28"/>
        </w:rPr>
      </w:pPr>
    </w:p>
    <w:p w:rsidR="00E8735E" w:rsidRPr="00420784" w:rsidRDefault="00E8735E" w:rsidP="00E8735E">
      <w:pPr>
        <w:ind w:firstLine="709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2"/>
        <w:gridCol w:w="2172"/>
        <w:gridCol w:w="2197"/>
      </w:tblGrid>
      <w:tr w:rsidR="00E8735E" w:rsidRPr="002B3490" w:rsidTr="006D2234">
        <w:tc>
          <w:tcPr>
            <w:tcW w:w="5353" w:type="dxa"/>
            <w:shd w:val="clear" w:color="auto" w:fill="auto"/>
          </w:tcPr>
          <w:p w:rsidR="00E8735E" w:rsidRPr="002B3490" w:rsidRDefault="00E8735E" w:rsidP="006D2234">
            <w:pPr>
              <w:jc w:val="both"/>
              <w:rPr>
                <w:sz w:val="28"/>
                <w:szCs w:val="28"/>
              </w:rPr>
            </w:pPr>
            <w:r w:rsidRPr="002B3490">
              <w:rPr>
                <w:sz w:val="28"/>
                <w:szCs w:val="28"/>
              </w:rPr>
              <w:t xml:space="preserve">Главный специалист сектора администрации сельского поселения </w:t>
            </w:r>
            <w:proofErr w:type="gramStart"/>
            <w:r w:rsidRPr="002B3490">
              <w:rPr>
                <w:sz w:val="28"/>
                <w:szCs w:val="28"/>
              </w:rPr>
              <w:t>Венцы-Заря</w:t>
            </w:r>
            <w:proofErr w:type="gramEnd"/>
            <w:r w:rsidRPr="002B3490"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2268" w:type="dxa"/>
            <w:shd w:val="clear" w:color="auto" w:fill="auto"/>
          </w:tcPr>
          <w:p w:rsidR="00E8735E" w:rsidRPr="002B3490" w:rsidRDefault="00E8735E" w:rsidP="006D22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E8735E" w:rsidRPr="002B3490" w:rsidRDefault="00E8735E" w:rsidP="006D2234">
            <w:pPr>
              <w:jc w:val="both"/>
              <w:rPr>
                <w:sz w:val="28"/>
                <w:szCs w:val="28"/>
              </w:rPr>
            </w:pPr>
          </w:p>
          <w:p w:rsidR="00E8735E" w:rsidRPr="002B3490" w:rsidRDefault="00E8735E" w:rsidP="006D2234">
            <w:pPr>
              <w:jc w:val="both"/>
              <w:rPr>
                <w:sz w:val="28"/>
                <w:szCs w:val="28"/>
              </w:rPr>
            </w:pPr>
          </w:p>
          <w:p w:rsidR="00E8735E" w:rsidRPr="002B3490" w:rsidRDefault="00E8735E" w:rsidP="006D2234">
            <w:pPr>
              <w:rPr>
                <w:sz w:val="28"/>
                <w:szCs w:val="28"/>
              </w:rPr>
            </w:pPr>
            <w:r w:rsidRPr="002B3490">
              <w:rPr>
                <w:sz w:val="28"/>
                <w:szCs w:val="28"/>
              </w:rPr>
              <w:t>К.В. Орешкина</w:t>
            </w:r>
          </w:p>
        </w:tc>
      </w:tr>
    </w:tbl>
    <w:p w:rsidR="00E8735E" w:rsidRDefault="00E8735E" w:rsidP="00E8735E">
      <w:pPr>
        <w:jc w:val="both"/>
        <w:rPr>
          <w:sz w:val="28"/>
          <w:szCs w:val="28"/>
        </w:rPr>
      </w:pPr>
    </w:p>
    <w:p w:rsidR="00C227C4" w:rsidRDefault="00C227C4" w:rsidP="00C227C4">
      <w:pPr>
        <w:rPr>
          <w:sz w:val="36"/>
          <w:szCs w:val="36"/>
        </w:rPr>
      </w:pPr>
    </w:p>
    <w:sectPr w:rsidR="00C227C4" w:rsidSect="006A664F">
      <w:headerReference w:type="default" r:id="rId8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705" w:rsidRDefault="007C5705" w:rsidP="005E6524">
      <w:r>
        <w:separator/>
      </w:r>
    </w:p>
  </w:endnote>
  <w:endnote w:type="continuationSeparator" w:id="0">
    <w:p w:rsidR="007C5705" w:rsidRDefault="007C5705" w:rsidP="005E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705" w:rsidRDefault="007C5705" w:rsidP="005E6524">
      <w:r>
        <w:separator/>
      </w:r>
    </w:p>
  </w:footnote>
  <w:footnote w:type="continuationSeparator" w:id="0">
    <w:p w:rsidR="007C5705" w:rsidRDefault="007C5705" w:rsidP="005E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975330"/>
      <w:docPartObj>
        <w:docPartGallery w:val="Page Numbers (Top of Page)"/>
        <w:docPartUnique/>
      </w:docPartObj>
    </w:sdtPr>
    <w:sdtEndPr/>
    <w:sdtContent>
      <w:p w:rsidR="007B7862" w:rsidRDefault="007B78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35E">
          <w:rPr>
            <w:noProof/>
          </w:rPr>
          <w:t>2</w:t>
        </w:r>
        <w:r>
          <w:fldChar w:fldCharType="end"/>
        </w:r>
      </w:p>
    </w:sdtContent>
  </w:sdt>
  <w:p w:rsidR="007B7862" w:rsidRDefault="007B78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32B0"/>
    <w:rsid w:val="0001635E"/>
    <w:rsid w:val="00055A67"/>
    <w:rsid w:val="000773AE"/>
    <w:rsid w:val="000A14C1"/>
    <w:rsid w:val="00104F9B"/>
    <w:rsid w:val="00153E78"/>
    <w:rsid w:val="001B148F"/>
    <w:rsid w:val="001B5353"/>
    <w:rsid w:val="001C0BE6"/>
    <w:rsid w:val="0020695B"/>
    <w:rsid w:val="00290A8D"/>
    <w:rsid w:val="00295C5C"/>
    <w:rsid w:val="00330620"/>
    <w:rsid w:val="00330BD3"/>
    <w:rsid w:val="00391D51"/>
    <w:rsid w:val="003A17D9"/>
    <w:rsid w:val="00432A1D"/>
    <w:rsid w:val="004D7508"/>
    <w:rsid w:val="005B6761"/>
    <w:rsid w:val="005C215A"/>
    <w:rsid w:val="005D1AFE"/>
    <w:rsid w:val="005E6524"/>
    <w:rsid w:val="0061344C"/>
    <w:rsid w:val="00613BBA"/>
    <w:rsid w:val="006440C0"/>
    <w:rsid w:val="00657C87"/>
    <w:rsid w:val="00691A4F"/>
    <w:rsid w:val="006A664F"/>
    <w:rsid w:val="006D7758"/>
    <w:rsid w:val="006E34C7"/>
    <w:rsid w:val="00730940"/>
    <w:rsid w:val="00740407"/>
    <w:rsid w:val="0079103D"/>
    <w:rsid w:val="00791224"/>
    <w:rsid w:val="007A58FD"/>
    <w:rsid w:val="007A79E0"/>
    <w:rsid w:val="007B7862"/>
    <w:rsid w:val="007C1D8C"/>
    <w:rsid w:val="007C5705"/>
    <w:rsid w:val="008016CC"/>
    <w:rsid w:val="00835F10"/>
    <w:rsid w:val="0087775A"/>
    <w:rsid w:val="008C27FA"/>
    <w:rsid w:val="008D65F4"/>
    <w:rsid w:val="009064DD"/>
    <w:rsid w:val="009226F6"/>
    <w:rsid w:val="00947464"/>
    <w:rsid w:val="00993AA1"/>
    <w:rsid w:val="00995D6E"/>
    <w:rsid w:val="009B47BF"/>
    <w:rsid w:val="009C0A11"/>
    <w:rsid w:val="009E66D2"/>
    <w:rsid w:val="009F7DC8"/>
    <w:rsid w:val="00A666CE"/>
    <w:rsid w:val="00AA0BDA"/>
    <w:rsid w:val="00AC6D8B"/>
    <w:rsid w:val="00B11E30"/>
    <w:rsid w:val="00B56C45"/>
    <w:rsid w:val="00C227C4"/>
    <w:rsid w:val="00CC2D78"/>
    <w:rsid w:val="00CE15B9"/>
    <w:rsid w:val="00CE4178"/>
    <w:rsid w:val="00D94947"/>
    <w:rsid w:val="00D94F04"/>
    <w:rsid w:val="00DB1E55"/>
    <w:rsid w:val="00DD0E39"/>
    <w:rsid w:val="00DD4DEA"/>
    <w:rsid w:val="00DE6888"/>
    <w:rsid w:val="00DF76F6"/>
    <w:rsid w:val="00E66235"/>
    <w:rsid w:val="00E7266A"/>
    <w:rsid w:val="00E8735E"/>
    <w:rsid w:val="00EE3E7A"/>
    <w:rsid w:val="00F178CF"/>
    <w:rsid w:val="00F508E6"/>
    <w:rsid w:val="00FA3364"/>
    <w:rsid w:val="00FE5488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D206-70A4-4219-AD08-920F4A802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24</cp:revision>
  <cp:lastPrinted>2018-02-05T13:43:00Z</cp:lastPrinted>
  <dcterms:created xsi:type="dcterms:W3CDTF">2018-04-23T05:53:00Z</dcterms:created>
  <dcterms:modified xsi:type="dcterms:W3CDTF">2024-02-12T10:22:00Z</dcterms:modified>
</cp:coreProperties>
</file>