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C53B9" w14:textId="79D5DAC3" w:rsidR="006E6DB6" w:rsidRDefault="00A63246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32E0C890" wp14:editId="747B0F8E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01B">
        <w:t xml:space="preserve">   </w:t>
      </w:r>
    </w:p>
    <w:p w14:paraId="3904E162" w14:textId="77777777" w:rsidR="006E6DB6" w:rsidRPr="004F201B" w:rsidRDefault="006E6DB6" w:rsidP="00C227C4">
      <w:pPr>
        <w:jc w:val="center"/>
        <w:rPr>
          <w:b/>
        </w:rPr>
      </w:pPr>
    </w:p>
    <w:p w14:paraId="0B474C24" w14:textId="77777777" w:rsidR="006E6DB6" w:rsidRDefault="006E6DB6" w:rsidP="00C227C4">
      <w:pPr>
        <w:jc w:val="center"/>
        <w:rPr>
          <w:b/>
          <w:sz w:val="32"/>
          <w:szCs w:val="32"/>
        </w:rPr>
      </w:pPr>
    </w:p>
    <w:p w14:paraId="4940A4E5" w14:textId="77777777"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14:paraId="5002B849" w14:textId="77777777"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14:paraId="1364B338" w14:textId="77777777" w:rsidR="006E6DB6" w:rsidRDefault="006E6DB6" w:rsidP="00C227C4">
      <w:pPr>
        <w:jc w:val="center"/>
        <w:rPr>
          <w:b/>
          <w:sz w:val="6"/>
          <w:szCs w:val="6"/>
        </w:rPr>
      </w:pPr>
    </w:p>
    <w:p w14:paraId="193C3800" w14:textId="77777777"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363D0482" w14:textId="77777777" w:rsidR="006E6DB6" w:rsidRDefault="006E6DB6" w:rsidP="00C227C4">
      <w:pPr>
        <w:jc w:val="center"/>
        <w:rPr>
          <w:b/>
          <w:szCs w:val="28"/>
        </w:rPr>
      </w:pPr>
    </w:p>
    <w:p w14:paraId="5DE2C505" w14:textId="77777777" w:rsidR="006E6DB6" w:rsidRDefault="005E30D9" w:rsidP="00C227C4">
      <w:r>
        <w:t>О</w:t>
      </w:r>
      <w:r w:rsidR="006E6DB6">
        <w:t>т</w:t>
      </w:r>
      <w:r>
        <w:t xml:space="preserve">  </w:t>
      </w:r>
      <w:r w:rsidRPr="005E30D9">
        <w:rPr>
          <w:u w:val="single"/>
        </w:rPr>
        <w:t xml:space="preserve">      </w:t>
      </w:r>
      <w:r w:rsidR="006E6DB6" w:rsidRPr="005E30D9">
        <w:rPr>
          <w:u w:val="single"/>
        </w:rPr>
        <w:tab/>
      </w:r>
      <w:r>
        <w:rPr>
          <w:u w:val="single"/>
        </w:rPr>
        <w:t xml:space="preserve">     </w:t>
      </w:r>
      <w:r w:rsidR="006E6DB6">
        <w:tab/>
      </w:r>
      <w:r w:rsidR="002E5D59">
        <w:t xml:space="preserve">                   </w:t>
      </w:r>
      <w:r w:rsidR="00C17F1F">
        <w:t xml:space="preserve">                </w:t>
      </w:r>
      <w:r w:rsidR="00BD62EC">
        <w:t xml:space="preserve">     </w:t>
      </w:r>
      <w:r w:rsidR="000C42CA">
        <w:t xml:space="preserve">                  </w:t>
      </w:r>
      <w:r w:rsidR="00101824">
        <w:t xml:space="preserve">                      </w:t>
      </w:r>
      <w:r w:rsidR="00C17F1F">
        <w:t xml:space="preserve">  </w:t>
      </w:r>
      <w:r>
        <w:t xml:space="preserve">      </w:t>
      </w:r>
      <w:r w:rsidR="00463301">
        <w:t xml:space="preserve">             </w:t>
      </w:r>
      <w:r w:rsidR="006E6DB6">
        <w:t>№</w:t>
      </w:r>
      <w:r w:rsidRPr="005E30D9">
        <w:rPr>
          <w:u w:val="single"/>
        </w:rPr>
        <w:t xml:space="preserve">  </w:t>
      </w:r>
      <w:r w:rsidRPr="005E30D9">
        <w:rPr>
          <w:u w:val="single"/>
        </w:rPr>
        <w:tab/>
      </w:r>
      <w:r>
        <w:rPr>
          <w:u w:val="single"/>
        </w:rPr>
        <w:t xml:space="preserve">    </w:t>
      </w:r>
    </w:p>
    <w:p w14:paraId="5FAD29D4" w14:textId="77777777" w:rsidR="006E6DB6" w:rsidRDefault="006E6DB6" w:rsidP="00C227C4">
      <w:pPr>
        <w:jc w:val="center"/>
      </w:pPr>
      <w:r>
        <w:t>поселок Венцы</w:t>
      </w:r>
    </w:p>
    <w:p w14:paraId="112AA221" w14:textId="77777777" w:rsidR="006E6DB6" w:rsidRDefault="006E6DB6" w:rsidP="00C227C4"/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246BD" w:rsidRPr="00E137CC" w14:paraId="6212DEA6" w14:textId="77777777" w:rsidTr="002A5061">
        <w:trPr>
          <w:trHeight w:val="21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A85FC" w14:textId="77777777" w:rsidR="006246BD" w:rsidRPr="00E137CC" w:rsidRDefault="006246BD" w:rsidP="00CA2EF1">
            <w:pPr>
              <w:jc w:val="center"/>
              <w:outlineLvl w:val="0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A43122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Об утверждении </w:t>
            </w:r>
            <w:r w:rsidR="00CA2EF1">
              <w:rPr>
                <w:b/>
                <w:color w:val="000000"/>
                <w:sz w:val="28"/>
                <w:szCs w:val="28"/>
                <w:lang w:eastAsia="zh-CN" w:bidi="hi-IN"/>
              </w:rPr>
              <w:t>П</w:t>
            </w:r>
            <w:r w:rsidR="00CA2EF1" w:rsidRPr="00CA2EF1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оложения </w:t>
            </w:r>
            <w:r w:rsidR="00CA2EF1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об оплате труда </w:t>
            </w:r>
            <w:r w:rsidR="00317861">
              <w:rPr>
                <w:b/>
                <w:color w:val="000000"/>
                <w:sz w:val="28"/>
                <w:szCs w:val="28"/>
                <w:lang w:eastAsia="zh-CN" w:bidi="hi-IN"/>
              </w:rPr>
              <w:t>работников муниципального учреждения культуры, подведомственного администрации</w:t>
            </w:r>
            <w:r w:rsidRPr="0070282B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сельского поселения </w:t>
            </w: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Венцы-Заря </w:t>
            </w:r>
            <w:r w:rsidRPr="0070282B"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</w:t>
            </w:r>
          </w:p>
        </w:tc>
      </w:tr>
    </w:tbl>
    <w:p w14:paraId="08F478CC" w14:textId="376F130F" w:rsidR="00317861" w:rsidRPr="00317861" w:rsidRDefault="00317861" w:rsidP="00317861">
      <w:pPr>
        <w:ind w:firstLine="708"/>
        <w:jc w:val="both"/>
        <w:rPr>
          <w:sz w:val="28"/>
          <w:szCs w:val="28"/>
        </w:rPr>
      </w:pPr>
      <w:r w:rsidRPr="00317861">
        <w:rPr>
          <w:sz w:val="28"/>
          <w:szCs w:val="28"/>
        </w:rPr>
        <w:t>В целях развития кадрового потенциала, совершенствования условий оплаты труда работников, усиления материальной заинтересованности в повышении эффективности и результативности их труда, установления единых принципов построения системы оплаты труда работников муниципального учреждения культуры, подведомственного администрации сельского поселения Венцы-Заря Гулькевичского района, руководствуясь Трудовым кодексом Российской Федерации, постановлениями Губернатора Краснодарского края от 6 сентября 2023 г. No 684 «Об общих требованиях к положениям об установлении отраслевых систем оплаты труда работников государственных учреждени</w:t>
      </w:r>
      <w:r w:rsidR="008D0EFC">
        <w:rPr>
          <w:sz w:val="28"/>
          <w:szCs w:val="28"/>
        </w:rPr>
        <w:t>й Краснодарского края»,</w:t>
      </w:r>
      <w:r w:rsidR="00183E0C">
        <w:rPr>
          <w:sz w:val="28"/>
          <w:szCs w:val="28"/>
        </w:rPr>
        <w:t xml:space="preserve"> уставом</w:t>
      </w:r>
      <w:r w:rsidRPr="00317861">
        <w:rPr>
          <w:sz w:val="28"/>
          <w:szCs w:val="28"/>
        </w:rPr>
        <w:t xml:space="preserve"> сельского поселения Венцы-Заря Гулькевичского района, постановляю:</w:t>
      </w:r>
    </w:p>
    <w:p w14:paraId="25CAF291" w14:textId="77777777" w:rsidR="00317861" w:rsidRPr="00317861" w:rsidRDefault="00317861" w:rsidP="00317861">
      <w:pPr>
        <w:ind w:firstLine="708"/>
        <w:jc w:val="both"/>
        <w:rPr>
          <w:sz w:val="28"/>
          <w:szCs w:val="28"/>
        </w:rPr>
      </w:pPr>
      <w:r w:rsidRPr="00317861">
        <w:rPr>
          <w:sz w:val="28"/>
          <w:szCs w:val="28"/>
        </w:rPr>
        <w:t>1. Утвердить Положение об оплате труда работников муниципальн</w:t>
      </w:r>
      <w:r>
        <w:rPr>
          <w:sz w:val="28"/>
          <w:szCs w:val="28"/>
        </w:rPr>
        <w:t>ого</w:t>
      </w:r>
      <w:r w:rsidRPr="0031786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17861">
        <w:rPr>
          <w:sz w:val="28"/>
          <w:szCs w:val="28"/>
        </w:rPr>
        <w:t xml:space="preserve"> культуры, подведомственн</w:t>
      </w:r>
      <w:r>
        <w:rPr>
          <w:sz w:val="28"/>
          <w:szCs w:val="28"/>
        </w:rPr>
        <w:t>ого</w:t>
      </w:r>
      <w:r w:rsidRPr="0031786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сельского поселения Венцы-Заря </w:t>
      </w:r>
      <w:r w:rsidRPr="00317861">
        <w:rPr>
          <w:sz w:val="28"/>
          <w:szCs w:val="28"/>
        </w:rPr>
        <w:t>Гулькевичского района (прилагается).</w:t>
      </w:r>
    </w:p>
    <w:p w14:paraId="75C870F3" w14:textId="77777777" w:rsidR="006246BD" w:rsidRDefault="00317861" w:rsidP="00317861">
      <w:pPr>
        <w:pStyle w:val="a6"/>
        <w:spacing w:after="0"/>
        <w:ind w:firstLine="708"/>
        <w:jc w:val="both"/>
        <w:rPr>
          <w:sz w:val="28"/>
          <w:szCs w:val="28"/>
        </w:rPr>
      </w:pPr>
      <w:r w:rsidRPr="00317861">
        <w:rPr>
          <w:sz w:val="28"/>
          <w:szCs w:val="28"/>
        </w:rPr>
        <w:t xml:space="preserve">2. Финансирование расходов, связанных с реализацией настоящего постановления, осуществлять в пределах средств, предусмотренных в бюджете </w:t>
      </w:r>
      <w:r>
        <w:rPr>
          <w:sz w:val="28"/>
          <w:szCs w:val="28"/>
        </w:rPr>
        <w:t xml:space="preserve">сельского поселения Венцы-Заря </w:t>
      </w:r>
      <w:r w:rsidRPr="00317861">
        <w:rPr>
          <w:sz w:val="28"/>
          <w:szCs w:val="28"/>
        </w:rPr>
        <w:t>Гулькевичского района на соответствующий финансовый год по отрасли «Культура».</w:t>
      </w:r>
    </w:p>
    <w:p w14:paraId="25A21709" w14:textId="77777777" w:rsidR="00317861" w:rsidRPr="003A42E4" w:rsidRDefault="00317861" w:rsidP="003A42E4">
      <w:pPr>
        <w:ind w:firstLine="708"/>
        <w:jc w:val="both"/>
        <w:rPr>
          <w:sz w:val="28"/>
          <w:szCs w:val="28"/>
        </w:rPr>
      </w:pPr>
      <w:r w:rsidRPr="003A42E4">
        <w:rPr>
          <w:sz w:val="28"/>
          <w:szCs w:val="28"/>
        </w:rPr>
        <w:t xml:space="preserve">3. Руководителю муниципального </w:t>
      </w:r>
      <w:r w:rsidR="003A42E4" w:rsidRPr="003A42E4">
        <w:rPr>
          <w:sz w:val="28"/>
          <w:szCs w:val="28"/>
        </w:rPr>
        <w:t>казенного учреждения «Сельская централизованная клубная система сельского поселения Венцы-Заря Гулькевичского района»</w:t>
      </w:r>
      <w:r w:rsidRPr="003A42E4">
        <w:rPr>
          <w:sz w:val="28"/>
          <w:szCs w:val="28"/>
        </w:rPr>
        <w:t xml:space="preserve"> подведомственному администрации </w:t>
      </w:r>
      <w:r w:rsidR="003A42E4" w:rsidRPr="003A42E4">
        <w:rPr>
          <w:sz w:val="28"/>
          <w:szCs w:val="28"/>
        </w:rPr>
        <w:t>сельского поселения Венцы-Заря</w:t>
      </w:r>
      <w:r w:rsidRPr="003A42E4">
        <w:rPr>
          <w:sz w:val="28"/>
          <w:szCs w:val="28"/>
        </w:rPr>
        <w:t xml:space="preserve"> Гулькевичского района, осуществлять оплату труда работников учреждений в соответствии с Положением, утвержденным настоящим постановлением.</w:t>
      </w:r>
    </w:p>
    <w:p w14:paraId="565A7861" w14:textId="2E3F1500" w:rsidR="00317861" w:rsidRPr="003A42E4" w:rsidRDefault="00317861" w:rsidP="003A42E4">
      <w:pPr>
        <w:ind w:firstLine="708"/>
        <w:jc w:val="both"/>
        <w:rPr>
          <w:sz w:val="28"/>
          <w:szCs w:val="28"/>
        </w:rPr>
      </w:pPr>
      <w:r w:rsidRPr="003A42E4">
        <w:rPr>
          <w:sz w:val="28"/>
          <w:szCs w:val="28"/>
        </w:rPr>
        <w:t xml:space="preserve">4. Признать </w:t>
      </w:r>
      <w:r w:rsidR="006B54AA">
        <w:rPr>
          <w:sz w:val="28"/>
          <w:szCs w:val="28"/>
        </w:rPr>
        <w:t>утратившим силу постановления администраци</w:t>
      </w:r>
      <w:r w:rsidRPr="003A42E4">
        <w:rPr>
          <w:sz w:val="28"/>
          <w:szCs w:val="28"/>
        </w:rPr>
        <w:t xml:space="preserve">и </w:t>
      </w:r>
      <w:r w:rsidR="003A42E4">
        <w:rPr>
          <w:sz w:val="28"/>
          <w:szCs w:val="28"/>
        </w:rPr>
        <w:t>сельского поселения Венцы-Заря</w:t>
      </w:r>
      <w:r w:rsidRPr="003A42E4">
        <w:rPr>
          <w:sz w:val="28"/>
          <w:szCs w:val="28"/>
        </w:rPr>
        <w:t xml:space="preserve"> Гулькевичского района:</w:t>
      </w:r>
    </w:p>
    <w:p w14:paraId="49B4E454" w14:textId="41667BA2" w:rsidR="00B32716" w:rsidRPr="00217D18" w:rsidRDefault="00CA15E4" w:rsidP="00B32716">
      <w:pPr>
        <w:ind w:firstLine="708"/>
        <w:jc w:val="both"/>
        <w:rPr>
          <w:sz w:val="28"/>
          <w:szCs w:val="28"/>
        </w:rPr>
      </w:pPr>
      <w:r w:rsidRPr="00217D18">
        <w:rPr>
          <w:sz w:val="28"/>
          <w:szCs w:val="28"/>
        </w:rPr>
        <w:t xml:space="preserve">от </w:t>
      </w:r>
      <w:r w:rsidR="00B32716" w:rsidRPr="00217D18">
        <w:rPr>
          <w:sz w:val="28"/>
          <w:szCs w:val="28"/>
        </w:rPr>
        <w:t>22</w:t>
      </w:r>
      <w:r w:rsidRPr="00217D18">
        <w:rPr>
          <w:sz w:val="28"/>
          <w:szCs w:val="28"/>
        </w:rPr>
        <w:t xml:space="preserve"> ию</w:t>
      </w:r>
      <w:r w:rsidR="00B32716" w:rsidRPr="00217D18">
        <w:rPr>
          <w:sz w:val="28"/>
          <w:szCs w:val="28"/>
        </w:rPr>
        <w:t>н</w:t>
      </w:r>
      <w:r w:rsidRPr="00217D18">
        <w:rPr>
          <w:sz w:val="28"/>
          <w:szCs w:val="28"/>
        </w:rPr>
        <w:t>я 201</w:t>
      </w:r>
      <w:r w:rsidR="00B32716" w:rsidRPr="00217D18">
        <w:rPr>
          <w:sz w:val="28"/>
          <w:szCs w:val="28"/>
        </w:rPr>
        <w:t>7</w:t>
      </w:r>
      <w:r w:rsidRPr="00217D18">
        <w:rPr>
          <w:sz w:val="28"/>
          <w:szCs w:val="28"/>
        </w:rPr>
        <w:t xml:space="preserve"> года </w:t>
      </w:r>
      <w:r w:rsidR="006B54AA">
        <w:rPr>
          <w:sz w:val="28"/>
          <w:szCs w:val="28"/>
        </w:rPr>
        <w:t>№</w:t>
      </w:r>
      <w:r w:rsidRPr="00217D18">
        <w:rPr>
          <w:sz w:val="28"/>
          <w:szCs w:val="28"/>
        </w:rPr>
        <w:t xml:space="preserve"> </w:t>
      </w:r>
      <w:r w:rsidR="00B32716" w:rsidRPr="00217D18">
        <w:rPr>
          <w:sz w:val="28"/>
          <w:szCs w:val="28"/>
        </w:rPr>
        <w:t>65</w:t>
      </w:r>
      <w:r w:rsidRPr="00217D18">
        <w:rPr>
          <w:sz w:val="28"/>
          <w:szCs w:val="28"/>
        </w:rPr>
        <w:t xml:space="preserve"> «Об оплате труда</w:t>
      </w:r>
      <w:r w:rsidR="00B32716" w:rsidRPr="00217D18">
        <w:rPr>
          <w:sz w:val="28"/>
          <w:szCs w:val="28"/>
        </w:rPr>
        <w:t xml:space="preserve"> и материальном стимулировании</w:t>
      </w:r>
      <w:r w:rsidRPr="00217D18">
        <w:rPr>
          <w:sz w:val="28"/>
          <w:szCs w:val="28"/>
        </w:rPr>
        <w:t xml:space="preserve"> работников муниципальн</w:t>
      </w:r>
      <w:r w:rsidR="00B32716" w:rsidRPr="00217D18">
        <w:rPr>
          <w:sz w:val="28"/>
          <w:szCs w:val="28"/>
        </w:rPr>
        <w:t>ого</w:t>
      </w:r>
      <w:r w:rsidRPr="00217D18">
        <w:rPr>
          <w:sz w:val="28"/>
          <w:szCs w:val="28"/>
        </w:rPr>
        <w:t xml:space="preserve"> казенн</w:t>
      </w:r>
      <w:r w:rsidR="00B32716" w:rsidRPr="00217D18">
        <w:rPr>
          <w:sz w:val="28"/>
          <w:szCs w:val="28"/>
        </w:rPr>
        <w:t>ого</w:t>
      </w:r>
      <w:r w:rsidRPr="00217D18">
        <w:rPr>
          <w:sz w:val="28"/>
          <w:szCs w:val="28"/>
        </w:rPr>
        <w:t xml:space="preserve"> учреждени</w:t>
      </w:r>
      <w:r w:rsidR="00B32716" w:rsidRPr="00217D18">
        <w:rPr>
          <w:sz w:val="28"/>
          <w:szCs w:val="28"/>
        </w:rPr>
        <w:t xml:space="preserve">я «Сельская централизованная клубная система сельского поселения Венцы-Заря Гулькевичского района»; </w:t>
      </w:r>
    </w:p>
    <w:p w14:paraId="7EBE4A21" w14:textId="032D5E94" w:rsidR="003A42E4" w:rsidRDefault="003A42E4" w:rsidP="00B32716">
      <w:pPr>
        <w:ind w:firstLine="708"/>
        <w:jc w:val="both"/>
        <w:rPr>
          <w:sz w:val="28"/>
          <w:szCs w:val="28"/>
        </w:rPr>
      </w:pPr>
      <w:r w:rsidRPr="00D56C35">
        <w:rPr>
          <w:sz w:val="28"/>
          <w:szCs w:val="28"/>
        </w:rPr>
        <w:lastRenderedPageBreak/>
        <w:t xml:space="preserve">от </w:t>
      </w:r>
      <w:r w:rsidR="00B32716" w:rsidRPr="00D56C35">
        <w:rPr>
          <w:sz w:val="28"/>
          <w:szCs w:val="28"/>
        </w:rPr>
        <w:t>14</w:t>
      </w:r>
      <w:r w:rsidRPr="00D56C35">
        <w:rPr>
          <w:sz w:val="28"/>
          <w:szCs w:val="28"/>
        </w:rPr>
        <w:t xml:space="preserve"> </w:t>
      </w:r>
      <w:r w:rsidR="00B32716" w:rsidRPr="00D56C35">
        <w:rPr>
          <w:sz w:val="28"/>
          <w:szCs w:val="28"/>
        </w:rPr>
        <w:t xml:space="preserve">декабря </w:t>
      </w:r>
      <w:r w:rsidRPr="00D56C35">
        <w:rPr>
          <w:sz w:val="28"/>
          <w:szCs w:val="28"/>
        </w:rPr>
        <w:t>20</w:t>
      </w:r>
      <w:r w:rsidR="00B32716" w:rsidRPr="00D56C35">
        <w:rPr>
          <w:sz w:val="28"/>
          <w:szCs w:val="28"/>
        </w:rPr>
        <w:t>17</w:t>
      </w:r>
      <w:r w:rsidRPr="00D56C35">
        <w:rPr>
          <w:sz w:val="28"/>
          <w:szCs w:val="28"/>
        </w:rPr>
        <w:t xml:space="preserve"> года </w:t>
      </w:r>
      <w:r w:rsidR="006B54AA">
        <w:rPr>
          <w:sz w:val="28"/>
          <w:szCs w:val="28"/>
        </w:rPr>
        <w:t>№</w:t>
      </w:r>
      <w:r w:rsidRPr="00D56C35">
        <w:rPr>
          <w:sz w:val="28"/>
          <w:szCs w:val="28"/>
        </w:rPr>
        <w:t xml:space="preserve"> 1</w:t>
      </w:r>
      <w:r w:rsidR="00B32716" w:rsidRPr="00D56C35">
        <w:rPr>
          <w:sz w:val="28"/>
          <w:szCs w:val="28"/>
        </w:rPr>
        <w:t>49</w:t>
      </w:r>
      <w:r w:rsidRPr="00D56C35">
        <w:rPr>
          <w:sz w:val="28"/>
          <w:szCs w:val="28"/>
        </w:rPr>
        <w:t xml:space="preserve"> «О внесении изменений в постановление администрации</w:t>
      </w:r>
      <w:r w:rsidR="00B32716" w:rsidRPr="00D56C35">
        <w:rPr>
          <w:sz w:val="28"/>
          <w:szCs w:val="28"/>
        </w:rPr>
        <w:t xml:space="preserve"> сельского поселения Венцы-Заря</w:t>
      </w:r>
      <w:r w:rsidRPr="00D56C35">
        <w:rPr>
          <w:sz w:val="28"/>
          <w:szCs w:val="28"/>
        </w:rPr>
        <w:t xml:space="preserve"> Гулькевичского района от </w:t>
      </w:r>
      <w:r w:rsidR="007B2E85" w:rsidRPr="00D56C35">
        <w:rPr>
          <w:sz w:val="28"/>
          <w:szCs w:val="28"/>
        </w:rPr>
        <w:t>22</w:t>
      </w:r>
      <w:r w:rsidRPr="00D56C35">
        <w:rPr>
          <w:sz w:val="28"/>
          <w:szCs w:val="28"/>
        </w:rPr>
        <w:t xml:space="preserve"> ию</w:t>
      </w:r>
      <w:r w:rsidR="007B2E85" w:rsidRPr="00D56C35">
        <w:rPr>
          <w:sz w:val="28"/>
          <w:szCs w:val="28"/>
        </w:rPr>
        <w:t>н</w:t>
      </w:r>
      <w:r w:rsidRPr="00D56C35">
        <w:rPr>
          <w:sz w:val="28"/>
          <w:szCs w:val="28"/>
        </w:rPr>
        <w:t>я 201</w:t>
      </w:r>
      <w:r w:rsidR="007B2E85" w:rsidRPr="00D56C35">
        <w:rPr>
          <w:sz w:val="28"/>
          <w:szCs w:val="28"/>
        </w:rPr>
        <w:t>7</w:t>
      </w:r>
      <w:r w:rsidRPr="00D56C35">
        <w:rPr>
          <w:sz w:val="28"/>
          <w:szCs w:val="28"/>
        </w:rPr>
        <w:t xml:space="preserve"> г. </w:t>
      </w:r>
      <w:r w:rsidR="006B54AA">
        <w:rPr>
          <w:sz w:val="28"/>
          <w:szCs w:val="28"/>
        </w:rPr>
        <w:t>№</w:t>
      </w:r>
      <w:r w:rsidRPr="00D56C35">
        <w:rPr>
          <w:sz w:val="28"/>
          <w:szCs w:val="28"/>
        </w:rPr>
        <w:t xml:space="preserve"> </w:t>
      </w:r>
      <w:r w:rsidR="007B2E85" w:rsidRPr="00D56C35">
        <w:rPr>
          <w:sz w:val="28"/>
          <w:szCs w:val="28"/>
        </w:rPr>
        <w:t>65</w:t>
      </w:r>
      <w:r w:rsidRPr="00D56C35">
        <w:rPr>
          <w:sz w:val="28"/>
          <w:szCs w:val="28"/>
        </w:rPr>
        <w:t xml:space="preserve"> «</w:t>
      </w:r>
      <w:r w:rsidR="007B2E85" w:rsidRPr="00D56C35">
        <w:rPr>
          <w:sz w:val="28"/>
          <w:szCs w:val="28"/>
        </w:rPr>
        <w:t>Об оплате труда и материальном стимулировании работников муниципального казенного учреждения «Сельская централизованная клубная система сельского поселения Ве</w:t>
      </w:r>
      <w:r w:rsidR="006B54AA">
        <w:rPr>
          <w:sz w:val="28"/>
          <w:szCs w:val="28"/>
        </w:rPr>
        <w:t>нцы-Заря Гулькевичского района»</w:t>
      </w:r>
      <w:r w:rsidR="007B2E85" w:rsidRPr="00D56C35">
        <w:rPr>
          <w:sz w:val="28"/>
          <w:szCs w:val="28"/>
        </w:rPr>
        <w:t>;</w:t>
      </w:r>
    </w:p>
    <w:p w14:paraId="46F0BD50" w14:textId="7993014C" w:rsidR="002F227C" w:rsidRDefault="004F201B" w:rsidP="002F22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17 января 2019 года № 7 О внесении изменений в постановление администрации сельского поселения Венцы-Заря Гулькевичского района от 22 июня 2017 года № 65 «</w:t>
      </w:r>
      <w:r w:rsidRPr="00217D18">
        <w:rPr>
          <w:sz w:val="28"/>
          <w:szCs w:val="28"/>
        </w:rPr>
        <w:t>Об оплате труда и материальном стимулировании работников муниципального казенного учреждения «Сельская централизованная клубная система сельского поселения Ве</w:t>
      </w:r>
      <w:r w:rsidR="006B54AA">
        <w:rPr>
          <w:sz w:val="28"/>
          <w:szCs w:val="28"/>
        </w:rPr>
        <w:t>нцы-Заря Гулькевичского района»</w:t>
      </w:r>
      <w:r w:rsidRPr="00217D18">
        <w:rPr>
          <w:sz w:val="28"/>
          <w:szCs w:val="28"/>
        </w:rPr>
        <w:t xml:space="preserve">; </w:t>
      </w:r>
    </w:p>
    <w:p w14:paraId="652EDC22" w14:textId="401D8128" w:rsidR="003A42E4" w:rsidRDefault="003A42E4" w:rsidP="002F227C">
      <w:pPr>
        <w:ind w:firstLine="708"/>
        <w:jc w:val="both"/>
        <w:rPr>
          <w:sz w:val="28"/>
          <w:szCs w:val="28"/>
        </w:rPr>
      </w:pPr>
      <w:r w:rsidRPr="003A42E4">
        <w:rPr>
          <w:sz w:val="28"/>
          <w:szCs w:val="28"/>
        </w:rPr>
        <w:t>5. Опубликовать настоящее постановление в общественно-политической газете Гулькевичского района Краснодарского края «В 24 часа» и</w:t>
      </w:r>
      <w:r>
        <w:rPr>
          <w:sz w:val="28"/>
          <w:szCs w:val="28"/>
        </w:rPr>
        <w:t xml:space="preserve"> </w:t>
      </w:r>
      <w:r w:rsidRPr="003A42E4">
        <w:rPr>
          <w:sz w:val="28"/>
          <w:szCs w:val="28"/>
        </w:rPr>
        <w:t xml:space="preserve">разместить на официальном сайте </w:t>
      </w:r>
      <w:r>
        <w:rPr>
          <w:sz w:val="28"/>
          <w:szCs w:val="28"/>
        </w:rPr>
        <w:t>сельского поселения Венцы-Заря</w:t>
      </w:r>
      <w:r w:rsidRPr="003A42E4">
        <w:rPr>
          <w:sz w:val="28"/>
          <w:szCs w:val="28"/>
        </w:rPr>
        <w:t xml:space="preserve"> Гулькевичского района в информационно-телекоммуникационной сети «Интернет».</w:t>
      </w:r>
    </w:p>
    <w:p w14:paraId="51BFDFD7" w14:textId="77777777" w:rsidR="005547EA" w:rsidRPr="005547EA" w:rsidRDefault="005547EA" w:rsidP="005547EA">
      <w:pPr>
        <w:pStyle w:val="a6"/>
        <w:ind w:firstLine="708"/>
        <w:jc w:val="both"/>
        <w:rPr>
          <w:sz w:val="28"/>
          <w:szCs w:val="28"/>
        </w:rPr>
      </w:pPr>
      <w:r w:rsidRPr="005547EA">
        <w:rPr>
          <w:sz w:val="28"/>
          <w:szCs w:val="28"/>
        </w:rPr>
        <w:t>6. Контроль за выполнением настоящего постановления оставляю за собой.</w:t>
      </w:r>
    </w:p>
    <w:p w14:paraId="48FB0CA1" w14:textId="4A28263C" w:rsidR="00317861" w:rsidRDefault="005547EA" w:rsidP="005547EA">
      <w:pPr>
        <w:pStyle w:val="a6"/>
        <w:spacing w:after="0"/>
        <w:ind w:firstLine="708"/>
        <w:jc w:val="both"/>
        <w:rPr>
          <w:sz w:val="28"/>
          <w:szCs w:val="28"/>
        </w:rPr>
      </w:pPr>
      <w:r w:rsidRPr="005547EA">
        <w:rPr>
          <w:sz w:val="28"/>
          <w:szCs w:val="28"/>
        </w:rPr>
        <w:t>7. Постановление вступает в силу после его официального опубликования и распространяет свое действие на правоотношения, возникшие</w:t>
      </w:r>
      <w:r>
        <w:rPr>
          <w:sz w:val="28"/>
          <w:szCs w:val="28"/>
        </w:rPr>
        <w:t xml:space="preserve"> с 01 </w:t>
      </w:r>
      <w:r w:rsidR="00756F22">
        <w:rPr>
          <w:sz w:val="28"/>
          <w:szCs w:val="28"/>
        </w:rPr>
        <w:t>марта</w:t>
      </w:r>
      <w:bookmarkStart w:id="0" w:name="_GoBack"/>
      <w:bookmarkEnd w:id="0"/>
      <w:r>
        <w:rPr>
          <w:sz w:val="28"/>
          <w:szCs w:val="28"/>
        </w:rPr>
        <w:t xml:space="preserve"> 2024 года.</w:t>
      </w:r>
    </w:p>
    <w:p w14:paraId="622047F0" w14:textId="77777777" w:rsidR="005547EA" w:rsidRPr="003A42E4" w:rsidRDefault="005547EA" w:rsidP="005547EA">
      <w:pPr>
        <w:pStyle w:val="a6"/>
        <w:spacing w:after="0"/>
        <w:ind w:firstLine="708"/>
        <w:jc w:val="both"/>
        <w:rPr>
          <w:sz w:val="28"/>
          <w:szCs w:val="28"/>
        </w:rPr>
      </w:pPr>
    </w:p>
    <w:p w14:paraId="0B74BF06" w14:textId="77777777" w:rsidR="00666210" w:rsidRDefault="00666210" w:rsidP="00DE67CC">
      <w:pPr>
        <w:pStyle w:val="a6"/>
        <w:spacing w:after="0"/>
        <w:jc w:val="both"/>
        <w:rPr>
          <w:b/>
          <w:sz w:val="28"/>
          <w:szCs w:val="28"/>
        </w:rPr>
      </w:pPr>
    </w:p>
    <w:p w14:paraId="18D0EDD3" w14:textId="77777777" w:rsidR="006E6DB6" w:rsidRPr="001F6D85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Глав</w:t>
      </w:r>
      <w:r w:rsidR="00E21BC4">
        <w:rPr>
          <w:sz w:val="28"/>
          <w:szCs w:val="28"/>
        </w:rPr>
        <w:t>а</w:t>
      </w:r>
      <w:r w:rsidRPr="001F6D85">
        <w:rPr>
          <w:sz w:val="28"/>
          <w:szCs w:val="28"/>
        </w:rPr>
        <w:t xml:space="preserve"> сельского поселения Венцы-Заря</w:t>
      </w:r>
    </w:p>
    <w:p w14:paraId="22406450" w14:textId="77777777" w:rsidR="006E6DB6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Гулькевичского района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="005E30D9">
        <w:rPr>
          <w:sz w:val="28"/>
          <w:szCs w:val="28"/>
        </w:rPr>
        <w:tab/>
      </w:r>
      <w:r w:rsidR="005E30D9">
        <w:rPr>
          <w:sz w:val="28"/>
          <w:szCs w:val="28"/>
        </w:rPr>
        <w:tab/>
        <w:t xml:space="preserve">        </w:t>
      </w:r>
      <w:r w:rsidR="00E21BC4">
        <w:rPr>
          <w:sz w:val="28"/>
          <w:szCs w:val="28"/>
        </w:rPr>
        <w:t xml:space="preserve">    </w:t>
      </w:r>
      <w:r w:rsidR="005E30D9">
        <w:rPr>
          <w:sz w:val="28"/>
          <w:szCs w:val="28"/>
        </w:rPr>
        <w:t>Д.В. Вишневский</w:t>
      </w:r>
    </w:p>
    <w:p w14:paraId="1B550E6E" w14:textId="77777777" w:rsidR="006E6DB6" w:rsidRPr="005E1F68" w:rsidRDefault="006E6DB6" w:rsidP="00432A1D">
      <w:pPr>
        <w:jc w:val="both"/>
        <w:rPr>
          <w:sz w:val="28"/>
          <w:szCs w:val="28"/>
        </w:rPr>
      </w:pPr>
    </w:p>
    <w:p w14:paraId="291762BC" w14:textId="77777777" w:rsidR="006E6DB6" w:rsidRPr="001661B0" w:rsidRDefault="00A6324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6DB6" w:rsidRPr="001661B0">
        <w:rPr>
          <w:sz w:val="28"/>
          <w:szCs w:val="28"/>
        </w:rPr>
        <w:t>ЛИСТ СОГЛАСОВАНИЯ</w:t>
      </w:r>
    </w:p>
    <w:p w14:paraId="013398CC" w14:textId="77777777" w:rsidR="006E6DB6" w:rsidRPr="001661B0" w:rsidRDefault="006E6DB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5E30D9">
        <w:rPr>
          <w:sz w:val="28"/>
          <w:szCs w:val="28"/>
        </w:rPr>
        <w:t xml:space="preserve"> администрации </w:t>
      </w:r>
      <w:r w:rsidRPr="001661B0">
        <w:rPr>
          <w:sz w:val="28"/>
          <w:szCs w:val="28"/>
        </w:rPr>
        <w:t>сельского поселения Венцы-Заря Гулькевичского 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>от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14:paraId="33797D10" w14:textId="77777777" w:rsidR="006E6DB6" w:rsidRPr="000417BD" w:rsidRDefault="006E6DB6" w:rsidP="00DE67CC">
      <w:pPr>
        <w:shd w:val="clear" w:color="auto" w:fill="FFFFFF"/>
        <w:tabs>
          <w:tab w:val="left" w:pos="8460"/>
        </w:tabs>
        <w:ind w:left="5" w:right="-5" w:firstLine="1075"/>
        <w:jc w:val="center"/>
        <w:rPr>
          <w:spacing w:val="-2"/>
          <w:sz w:val="28"/>
          <w:szCs w:val="28"/>
        </w:rPr>
      </w:pPr>
      <w:r w:rsidRPr="00F51820">
        <w:rPr>
          <w:sz w:val="28"/>
          <w:szCs w:val="28"/>
        </w:rPr>
        <w:t>«</w:t>
      </w:r>
      <w:r w:rsidR="007D266D" w:rsidRPr="007D266D">
        <w:rPr>
          <w:color w:val="000000"/>
          <w:sz w:val="28"/>
          <w:szCs w:val="28"/>
          <w:lang w:eastAsia="zh-CN" w:bidi="hi-IN"/>
        </w:rPr>
        <w:t>Об утверждении Положения об оплате труда работников муниципального учреждения культуры, подведомственного администрации сельского поселения Венцы-Заря Гулькевичского района</w:t>
      </w:r>
      <w:r w:rsidRPr="000417BD">
        <w:rPr>
          <w:bCs/>
          <w:kern w:val="1"/>
          <w:sz w:val="28"/>
          <w:szCs w:val="28"/>
        </w:rPr>
        <w:t xml:space="preserve">» </w:t>
      </w:r>
    </w:p>
    <w:p w14:paraId="56BF9612" w14:textId="77777777" w:rsidR="006E6DB6" w:rsidRPr="000417BD" w:rsidRDefault="006E6DB6" w:rsidP="00DE67CC">
      <w:pPr>
        <w:jc w:val="both"/>
        <w:rPr>
          <w:sz w:val="28"/>
          <w:szCs w:val="28"/>
        </w:rPr>
      </w:pPr>
      <w:r w:rsidRPr="000417BD">
        <w:rPr>
          <w:sz w:val="28"/>
          <w:szCs w:val="28"/>
        </w:rPr>
        <w:t xml:space="preserve"> </w:t>
      </w:r>
    </w:p>
    <w:p w14:paraId="0EED0BEB" w14:textId="77777777" w:rsidR="006E6DB6" w:rsidRPr="001661B0" w:rsidRDefault="006E6DB6" w:rsidP="00DE67CC">
      <w:pPr>
        <w:jc w:val="both"/>
        <w:rPr>
          <w:sz w:val="28"/>
          <w:szCs w:val="28"/>
        </w:rPr>
      </w:pPr>
    </w:p>
    <w:p w14:paraId="36EEEA39" w14:textId="77777777"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подготовлен и внесен:</w:t>
      </w:r>
    </w:p>
    <w:p w14:paraId="069C5ADC" w14:textId="77777777" w:rsidR="00AB10EA" w:rsidRDefault="00AB10EA" w:rsidP="00CC2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CC2B92" w:rsidRPr="00CC2B92">
        <w:rPr>
          <w:sz w:val="28"/>
          <w:szCs w:val="28"/>
        </w:rPr>
        <w:t>администрации</w:t>
      </w:r>
    </w:p>
    <w:p w14:paraId="37566EB5" w14:textId="77777777" w:rsidR="00CC2B92" w:rsidRPr="00CC2B92" w:rsidRDefault="00AB10EA" w:rsidP="00CC2B92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C2B92" w:rsidRPr="00CC2B92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CC2B92" w:rsidRPr="00CC2B92">
        <w:rPr>
          <w:sz w:val="28"/>
          <w:szCs w:val="28"/>
        </w:rPr>
        <w:t xml:space="preserve">поселения Венцы-Заря </w:t>
      </w:r>
    </w:p>
    <w:p w14:paraId="09E1E5DB" w14:textId="77777777" w:rsidR="00FB0E88" w:rsidRDefault="00CC2B92" w:rsidP="00CC2B92">
      <w:pPr>
        <w:jc w:val="both"/>
        <w:rPr>
          <w:sz w:val="28"/>
          <w:szCs w:val="28"/>
        </w:rPr>
      </w:pPr>
      <w:r w:rsidRPr="00CC2B92">
        <w:rPr>
          <w:sz w:val="28"/>
          <w:szCs w:val="28"/>
        </w:rPr>
        <w:t>Гулькевичского района</w:t>
      </w:r>
      <w:r w:rsidRPr="00CC2B92">
        <w:rPr>
          <w:sz w:val="28"/>
          <w:szCs w:val="28"/>
        </w:rPr>
        <w:tab/>
      </w:r>
      <w:r w:rsidRPr="00CC2B92">
        <w:rPr>
          <w:sz w:val="28"/>
          <w:szCs w:val="28"/>
        </w:rPr>
        <w:tab/>
      </w:r>
      <w:r w:rsidRPr="00CC2B92">
        <w:rPr>
          <w:sz w:val="28"/>
          <w:szCs w:val="28"/>
        </w:rPr>
        <w:tab/>
      </w:r>
      <w:r w:rsidRPr="00CC2B92">
        <w:rPr>
          <w:sz w:val="28"/>
          <w:szCs w:val="28"/>
        </w:rPr>
        <w:tab/>
      </w:r>
      <w:r w:rsidRPr="00CC2B92">
        <w:rPr>
          <w:sz w:val="28"/>
          <w:szCs w:val="28"/>
        </w:rPr>
        <w:tab/>
      </w:r>
      <w:r w:rsidRPr="00CC2B92">
        <w:rPr>
          <w:sz w:val="28"/>
          <w:szCs w:val="28"/>
        </w:rPr>
        <w:tab/>
        <w:t xml:space="preserve">               </w:t>
      </w:r>
      <w:r w:rsidR="00717A17">
        <w:rPr>
          <w:sz w:val="28"/>
          <w:szCs w:val="28"/>
        </w:rPr>
        <w:t xml:space="preserve"> </w:t>
      </w:r>
      <w:r w:rsidRPr="00CC2B92">
        <w:rPr>
          <w:sz w:val="28"/>
          <w:szCs w:val="28"/>
        </w:rPr>
        <w:t xml:space="preserve">   </w:t>
      </w:r>
      <w:r w:rsidR="005E30D9">
        <w:rPr>
          <w:sz w:val="28"/>
          <w:szCs w:val="28"/>
        </w:rPr>
        <w:t xml:space="preserve">С.С. </w:t>
      </w:r>
      <w:proofErr w:type="spellStart"/>
      <w:r w:rsidR="005E30D9">
        <w:rPr>
          <w:sz w:val="28"/>
          <w:szCs w:val="28"/>
        </w:rPr>
        <w:t>Атапина</w:t>
      </w:r>
      <w:proofErr w:type="spellEnd"/>
    </w:p>
    <w:p w14:paraId="3A3BBCB4" w14:textId="77777777" w:rsidR="00CC2B92" w:rsidRPr="001661B0" w:rsidRDefault="00CC2B92" w:rsidP="00CC2B92">
      <w:pPr>
        <w:jc w:val="both"/>
        <w:rPr>
          <w:sz w:val="28"/>
          <w:szCs w:val="28"/>
        </w:rPr>
      </w:pPr>
    </w:p>
    <w:p w14:paraId="20C31D6F" w14:textId="77777777"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согласован:</w:t>
      </w:r>
    </w:p>
    <w:p w14:paraId="784CEF35" w14:textId="77777777" w:rsidR="00AB10EA" w:rsidRDefault="006E6DB6" w:rsidP="00DE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C2180E">
        <w:rPr>
          <w:sz w:val="28"/>
          <w:szCs w:val="28"/>
        </w:rPr>
        <w:t xml:space="preserve">сектора </w:t>
      </w:r>
    </w:p>
    <w:p w14:paraId="3A81B3D3" w14:textId="77777777" w:rsidR="006E6DB6" w:rsidRPr="001661B0" w:rsidRDefault="00AB10EA" w:rsidP="00DE67CC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E6DB6" w:rsidRPr="001661B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E6DB6" w:rsidRPr="001661B0">
        <w:rPr>
          <w:sz w:val="28"/>
          <w:szCs w:val="28"/>
        </w:rPr>
        <w:t xml:space="preserve">сельского поселения </w:t>
      </w:r>
    </w:p>
    <w:p w14:paraId="1CDC6AF7" w14:textId="77777777"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Венцы-</w:t>
      </w:r>
      <w:r w:rsidR="00A63246">
        <w:rPr>
          <w:sz w:val="28"/>
          <w:szCs w:val="28"/>
        </w:rPr>
        <w:t xml:space="preserve">Заря Гулькевичского </w:t>
      </w:r>
      <w:proofErr w:type="gramStart"/>
      <w:r w:rsidR="00A63246">
        <w:rPr>
          <w:sz w:val="28"/>
          <w:szCs w:val="28"/>
        </w:rPr>
        <w:t xml:space="preserve">района  </w:t>
      </w:r>
      <w:r w:rsidR="00A63246">
        <w:rPr>
          <w:sz w:val="28"/>
          <w:szCs w:val="28"/>
        </w:rPr>
        <w:tab/>
      </w:r>
      <w:proofErr w:type="gramEnd"/>
      <w:r w:rsidR="00A63246">
        <w:rPr>
          <w:sz w:val="28"/>
          <w:szCs w:val="28"/>
        </w:rPr>
        <w:tab/>
        <w:t xml:space="preserve">            </w:t>
      </w:r>
      <w:r w:rsidR="00073ECC">
        <w:rPr>
          <w:sz w:val="28"/>
          <w:szCs w:val="28"/>
        </w:rPr>
        <w:t xml:space="preserve">   </w:t>
      </w:r>
      <w:r w:rsidR="00717A17">
        <w:rPr>
          <w:sz w:val="28"/>
          <w:szCs w:val="28"/>
        </w:rPr>
        <w:t xml:space="preserve">    </w:t>
      </w:r>
      <w:r w:rsidR="005E30D9">
        <w:rPr>
          <w:sz w:val="28"/>
          <w:szCs w:val="28"/>
        </w:rPr>
        <w:t xml:space="preserve">   </w:t>
      </w:r>
      <w:r w:rsidR="00073ECC">
        <w:rPr>
          <w:sz w:val="28"/>
          <w:szCs w:val="28"/>
        </w:rPr>
        <w:t xml:space="preserve">Е.И. </w:t>
      </w:r>
      <w:proofErr w:type="spellStart"/>
      <w:r w:rsidR="00073ECC">
        <w:rPr>
          <w:sz w:val="28"/>
          <w:szCs w:val="28"/>
        </w:rPr>
        <w:t>Григориадис</w:t>
      </w:r>
      <w:proofErr w:type="spellEnd"/>
    </w:p>
    <w:p w14:paraId="4F0039E1" w14:textId="77777777" w:rsidR="006E6DB6" w:rsidRDefault="006E6DB6" w:rsidP="00DE67CC">
      <w:pPr>
        <w:jc w:val="both"/>
        <w:rPr>
          <w:sz w:val="28"/>
          <w:szCs w:val="28"/>
        </w:rPr>
      </w:pPr>
    </w:p>
    <w:p w14:paraId="56B956C3" w14:textId="77777777" w:rsidR="00FB0E88" w:rsidRPr="001661B0" w:rsidRDefault="00FB0E88" w:rsidP="00DE67CC">
      <w:pPr>
        <w:jc w:val="both"/>
        <w:rPr>
          <w:sz w:val="28"/>
          <w:szCs w:val="28"/>
        </w:rPr>
      </w:pPr>
    </w:p>
    <w:p w14:paraId="1F425181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4E3D9376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2B4EE84A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0D32313C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59976FCF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21A94E10" w14:textId="77777777" w:rsidR="006E6DB6" w:rsidRDefault="006E6DB6" w:rsidP="00432A1D">
      <w:pPr>
        <w:ind w:firstLine="708"/>
        <w:jc w:val="both"/>
        <w:rPr>
          <w:sz w:val="28"/>
          <w:szCs w:val="28"/>
        </w:rPr>
      </w:pPr>
    </w:p>
    <w:p w14:paraId="77248AEF" w14:textId="77777777" w:rsidR="006E6DB6" w:rsidRDefault="006E6DB6" w:rsidP="00DE67CC">
      <w:pPr>
        <w:jc w:val="both"/>
        <w:rPr>
          <w:sz w:val="28"/>
          <w:szCs w:val="28"/>
        </w:rPr>
      </w:pPr>
    </w:p>
    <w:p w14:paraId="4FF2EBD5" w14:textId="77777777" w:rsidR="006E6DB6" w:rsidRDefault="006E6DB6" w:rsidP="00DE67CC">
      <w:pPr>
        <w:jc w:val="both"/>
        <w:rPr>
          <w:sz w:val="28"/>
          <w:szCs w:val="28"/>
        </w:rPr>
      </w:pPr>
    </w:p>
    <w:p w14:paraId="354E31B5" w14:textId="77777777" w:rsidR="006E6DB6" w:rsidRDefault="006E6DB6" w:rsidP="00DE67CC">
      <w:pPr>
        <w:jc w:val="both"/>
        <w:rPr>
          <w:sz w:val="28"/>
          <w:szCs w:val="28"/>
        </w:rPr>
      </w:pPr>
    </w:p>
    <w:p w14:paraId="13D5B2BD" w14:textId="77777777" w:rsidR="006E6DB6" w:rsidRDefault="006E6DB6" w:rsidP="00DE67CC">
      <w:pPr>
        <w:jc w:val="both"/>
        <w:rPr>
          <w:sz w:val="28"/>
          <w:szCs w:val="28"/>
        </w:rPr>
      </w:pPr>
    </w:p>
    <w:p w14:paraId="0836C92A" w14:textId="77777777" w:rsidR="006E6DB6" w:rsidRDefault="006E6DB6" w:rsidP="00DE67CC">
      <w:pPr>
        <w:jc w:val="both"/>
        <w:rPr>
          <w:sz w:val="28"/>
          <w:szCs w:val="28"/>
        </w:rPr>
      </w:pPr>
    </w:p>
    <w:p w14:paraId="38D01531" w14:textId="77777777" w:rsidR="006E6DB6" w:rsidRDefault="006E6DB6" w:rsidP="00DE67CC">
      <w:pPr>
        <w:jc w:val="both"/>
        <w:rPr>
          <w:sz w:val="28"/>
          <w:szCs w:val="28"/>
        </w:rPr>
      </w:pPr>
    </w:p>
    <w:p w14:paraId="21C9D6D7" w14:textId="77777777" w:rsidR="006E6DB6" w:rsidRDefault="006E6DB6" w:rsidP="00DE67CC">
      <w:pPr>
        <w:jc w:val="both"/>
        <w:rPr>
          <w:sz w:val="28"/>
          <w:szCs w:val="28"/>
        </w:rPr>
      </w:pPr>
    </w:p>
    <w:p w14:paraId="5743A802" w14:textId="77777777" w:rsidR="006E6DB6" w:rsidRPr="00840B29" w:rsidRDefault="00A63246" w:rsidP="00DE67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6DB6" w:rsidRPr="00840B29">
        <w:rPr>
          <w:b/>
          <w:sz w:val="28"/>
          <w:szCs w:val="28"/>
        </w:rPr>
        <w:t>ЗАЯВКА</w:t>
      </w:r>
    </w:p>
    <w:p w14:paraId="59912D84" w14:textId="77777777"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14:paraId="318C0429" w14:textId="77777777"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14:paraId="7F6BE2E8" w14:textId="77777777" w:rsidTr="00EC1971">
        <w:tc>
          <w:tcPr>
            <w:tcW w:w="4780" w:type="dxa"/>
            <w:gridSpan w:val="2"/>
          </w:tcPr>
          <w:p w14:paraId="63885F40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14:paraId="01BB0999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6A51A18B" w14:textId="77777777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CE48E" w14:textId="77777777" w:rsidR="006E6DB6" w:rsidRPr="00F51820" w:rsidRDefault="006E6DB6" w:rsidP="00EC1971">
            <w:pPr>
              <w:shd w:val="clear" w:color="auto" w:fill="FFFFFF"/>
              <w:tabs>
                <w:tab w:val="left" w:pos="8460"/>
              </w:tabs>
              <w:ind w:left="5" w:right="-5" w:firstLine="1075"/>
              <w:jc w:val="center"/>
              <w:rPr>
                <w:spacing w:val="-2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A63246" w:rsidRPr="00A63246">
              <w:rPr>
                <w:bCs/>
                <w:kern w:val="1"/>
                <w:sz w:val="28"/>
                <w:szCs w:val="28"/>
              </w:rPr>
              <w:t>«</w:t>
            </w:r>
            <w:r w:rsidR="007D266D" w:rsidRPr="007D266D">
              <w:rPr>
                <w:color w:val="000000"/>
                <w:sz w:val="28"/>
                <w:szCs w:val="28"/>
                <w:lang w:eastAsia="zh-CN" w:bidi="hi-IN"/>
              </w:rPr>
              <w:t>Об утверждении Положения об оплате труда работников муниципального учреждения культуры, подведомственного администрации сельского поселения Венцы-Заря Гулькевичского района</w:t>
            </w:r>
            <w:r w:rsidR="00A63246" w:rsidRPr="00A63246">
              <w:rPr>
                <w:bCs/>
                <w:kern w:val="1"/>
                <w:sz w:val="28"/>
                <w:szCs w:val="28"/>
              </w:rPr>
              <w:t>»</w:t>
            </w:r>
          </w:p>
          <w:p w14:paraId="6308F952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 </w:t>
            </w:r>
          </w:p>
        </w:tc>
      </w:tr>
      <w:tr w:rsidR="006E6DB6" w:rsidRPr="00840B29" w14:paraId="0A2F46E1" w14:textId="77777777" w:rsidTr="00EC1971">
        <w:tc>
          <w:tcPr>
            <w:tcW w:w="2088" w:type="dxa"/>
          </w:tcPr>
          <w:p w14:paraId="58AF3AC5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56E7946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6E6DB6" w:rsidRPr="00840B29" w14:paraId="2818125A" w14:textId="77777777" w:rsidTr="00EC1971">
        <w:tc>
          <w:tcPr>
            <w:tcW w:w="2088" w:type="dxa"/>
          </w:tcPr>
          <w:p w14:paraId="52BECE0D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14:paraId="7CF397EB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166C7FDE" w14:textId="77777777" w:rsidTr="00EC1971">
        <w:tc>
          <w:tcPr>
            <w:tcW w:w="4780" w:type="dxa"/>
            <w:gridSpan w:val="2"/>
          </w:tcPr>
          <w:p w14:paraId="3E84C376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14:paraId="064B6BA0" w14:textId="77777777" w:rsidR="006E6DB6" w:rsidRPr="00840B29" w:rsidRDefault="006E6DB6" w:rsidP="00EC1971">
            <w:pPr>
              <w:jc w:val="both"/>
            </w:pPr>
          </w:p>
        </w:tc>
      </w:tr>
      <w:tr w:rsidR="006E6DB6" w:rsidRPr="00840B29" w14:paraId="7E650822" w14:textId="77777777" w:rsidTr="00EC1971">
        <w:tc>
          <w:tcPr>
            <w:tcW w:w="4780" w:type="dxa"/>
            <w:gridSpan w:val="2"/>
          </w:tcPr>
          <w:p w14:paraId="5B72179A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14:paraId="43005260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13637A6C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9828" w:type="dxa"/>
              <w:tblLayout w:type="fixed"/>
              <w:tblLook w:val="01E0" w:firstRow="1" w:lastRow="1" w:firstColumn="1" w:lastColumn="1" w:noHBand="0" w:noVBand="0"/>
            </w:tblPr>
            <w:tblGrid>
              <w:gridCol w:w="9828"/>
            </w:tblGrid>
            <w:tr w:rsidR="00A63246" w:rsidRPr="00C95932" w14:paraId="6DDEC98D" w14:textId="77777777" w:rsidTr="00493992">
              <w:tc>
                <w:tcPr>
                  <w:tcW w:w="9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4F609B3" w14:textId="77777777" w:rsidR="00A63246" w:rsidRPr="00C95932" w:rsidRDefault="00A63246" w:rsidP="00A63246">
                  <w:pPr>
                    <w:jc w:val="both"/>
                    <w:rPr>
                      <w:sz w:val="28"/>
                      <w:szCs w:val="28"/>
                    </w:rPr>
                  </w:pPr>
                  <w:r w:rsidRPr="00C95932">
                    <w:rPr>
                      <w:sz w:val="28"/>
                      <w:szCs w:val="28"/>
                    </w:rPr>
                    <w:t>1. Администрации сельского поселения Венцы-Заря</w:t>
                  </w:r>
                  <w:r w:rsidR="00FB0E88">
                    <w:rPr>
                      <w:sz w:val="28"/>
                      <w:szCs w:val="28"/>
                    </w:rPr>
                    <w:t xml:space="preserve"> </w:t>
                  </w:r>
                  <w:r w:rsidRPr="00C95932">
                    <w:rPr>
                      <w:sz w:val="28"/>
                      <w:szCs w:val="28"/>
                    </w:rPr>
                    <w:t>– 1 экз.</w:t>
                  </w:r>
                </w:p>
              </w:tc>
            </w:tr>
            <w:tr w:rsidR="00A63246" w:rsidRPr="00C95932" w14:paraId="3D18D101" w14:textId="77777777" w:rsidTr="00493992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6E728E7" w14:textId="77777777" w:rsidR="00A63246" w:rsidRPr="00C95932" w:rsidRDefault="00A63246" w:rsidP="00FB0E8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</w:t>
                  </w:r>
                  <w:r w:rsidR="00FB0E88">
                    <w:rPr>
                      <w:sz w:val="28"/>
                      <w:szCs w:val="28"/>
                    </w:rPr>
                    <w:t>Администрация муниципального образования Гулькевичский район – 1 экз.</w:t>
                  </w:r>
                </w:p>
              </w:tc>
            </w:tr>
          </w:tbl>
          <w:p w14:paraId="7C16D7D8" w14:textId="77777777" w:rsidR="006E6DB6" w:rsidRPr="00C95932" w:rsidRDefault="006E6DB6" w:rsidP="00EC1971">
            <w:pPr>
              <w:rPr>
                <w:sz w:val="28"/>
                <w:szCs w:val="28"/>
              </w:rPr>
            </w:pPr>
          </w:p>
        </w:tc>
      </w:tr>
      <w:tr w:rsidR="006E6DB6" w:rsidRPr="00840B29" w14:paraId="71DA13B2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C4BF0" w14:textId="77777777" w:rsidR="006E6DB6" w:rsidRPr="00840B29" w:rsidRDefault="007D266D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МКУ «СЦКС сельского поселения Венцы-Заря </w:t>
            </w:r>
            <w:proofErr w:type="spellStart"/>
            <w:r>
              <w:rPr>
                <w:sz w:val="28"/>
                <w:szCs w:val="28"/>
              </w:rPr>
              <w:t>Гулькевичскогорайона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6DB6" w:rsidRPr="00840B29" w14:paraId="6B939216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287E0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2F3DD889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83D8C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50EDBBA6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A8CDD8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14:paraId="23450BAF" w14:textId="7777777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4A399" w14:textId="77777777"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14:paraId="2ADE1004" w14:textId="77777777" w:rsidR="006E6DB6" w:rsidRPr="00840B29" w:rsidRDefault="006E6DB6" w:rsidP="00DE67CC">
      <w:pPr>
        <w:jc w:val="both"/>
      </w:pPr>
    </w:p>
    <w:p w14:paraId="24194252" w14:textId="77777777"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5E30D9">
        <w:rPr>
          <w:u w:val="single"/>
        </w:rPr>
        <w:t xml:space="preserve">С.С. </w:t>
      </w:r>
      <w:proofErr w:type="spellStart"/>
      <w:r w:rsidR="005E30D9">
        <w:rPr>
          <w:u w:val="single"/>
        </w:rPr>
        <w:t>Атапина</w:t>
      </w:r>
      <w:proofErr w:type="spellEnd"/>
      <w:r w:rsidRPr="00840B29">
        <w:tab/>
        <w:t xml:space="preserve">         </w:t>
      </w:r>
      <w:r w:rsidR="00A63246">
        <w:t xml:space="preserve">       </w:t>
      </w:r>
      <w:r w:rsidRPr="00840B29">
        <w:t xml:space="preserve">  ___________________</w:t>
      </w:r>
    </w:p>
    <w:p w14:paraId="78120799" w14:textId="77777777"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14:paraId="66BA612E" w14:textId="77777777" w:rsidR="006E6DB6" w:rsidRPr="00840B29" w:rsidRDefault="006E6DB6" w:rsidP="00DE67CC">
      <w:pPr>
        <w:jc w:val="both"/>
      </w:pPr>
    </w:p>
    <w:p w14:paraId="172F116F" w14:textId="77777777" w:rsidR="006E6DB6" w:rsidRPr="00840B29" w:rsidRDefault="00FB0E88" w:rsidP="00DE67CC">
      <w:r>
        <w:rPr>
          <w:u w:val="single"/>
        </w:rPr>
        <w:t xml:space="preserve">           </w:t>
      </w:r>
      <w:r w:rsidR="005E30D9">
        <w:rPr>
          <w:u w:val="single"/>
        </w:rPr>
        <w:t xml:space="preserve">С.С. </w:t>
      </w:r>
      <w:proofErr w:type="spellStart"/>
      <w:r w:rsidR="005E30D9">
        <w:rPr>
          <w:u w:val="single"/>
        </w:rPr>
        <w:t>Атапина</w:t>
      </w:r>
      <w:proofErr w:type="spellEnd"/>
      <w:r w:rsidR="006E6DB6" w:rsidRPr="00840B29">
        <w:rPr>
          <w:u w:val="single"/>
        </w:rPr>
        <w:t xml:space="preserve"> _____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 </w:t>
      </w:r>
      <w:r w:rsidR="006E6DB6" w:rsidRPr="00840B29">
        <w:rPr>
          <w:u w:val="single"/>
        </w:rPr>
        <w:t>___</w:t>
      </w:r>
      <w:r w:rsidR="006E6DB6">
        <w:rPr>
          <w:u w:val="single"/>
        </w:rPr>
        <w:t>31-</w:t>
      </w:r>
      <w:r w:rsidR="00A63246">
        <w:rPr>
          <w:u w:val="single"/>
        </w:rPr>
        <w:t>6-70</w:t>
      </w:r>
      <w:r w:rsidR="006E6DB6" w:rsidRPr="00840B29">
        <w:rPr>
          <w:u w:val="single"/>
        </w:rPr>
        <w:t>____</w:t>
      </w:r>
    </w:p>
    <w:p w14:paraId="03BC7C23" w14:textId="77777777"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14:paraId="70F2EFA7" w14:textId="77777777" w:rsidR="006E6DB6" w:rsidRDefault="006E6DB6" w:rsidP="00DE67CC">
      <w:pPr>
        <w:jc w:val="both"/>
        <w:rPr>
          <w:sz w:val="28"/>
          <w:szCs w:val="28"/>
        </w:rPr>
      </w:pPr>
    </w:p>
    <w:sectPr w:rsidR="006E6DB6" w:rsidSect="008771F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2AE5F" w14:textId="77777777" w:rsidR="007316C4" w:rsidRDefault="007316C4" w:rsidP="008771FD">
      <w:r>
        <w:separator/>
      </w:r>
    </w:p>
  </w:endnote>
  <w:endnote w:type="continuationSeparator" w:id="0">
    <w:p w14:paraId="448C45B2" w14:textId="77777777" w:rsidR="007316C4" w:rsidRDefault="007316C4" w:rsidP="0087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45F77" w14:textId="77777777" w:rsidR="007316C4" w:rsidRDefault="007316C4" w:rsidP="008771FD">
      <w:r>
        <w:separator/>
      </w:r>
    </w:p>
  </w:footnote>
  <w:footnote w:type="continuationSeparator" w:id="0">
    <w:p w14:paraId="7F29FBDC" w14:textId="77777777" w:rsidR="007316C4" w:rsidRDefault="007316C4" w:rsidP="0087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478C2" w14:textId="77777777" w:rsidR="004C2E72" w:rsidRDefault="004C2E72" w:rsidP="0055656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C9C"/>
    <w:multiLevelType w:val="hybridMultilevel"/>
    <w:tmpl w:val="DCC4FA7A"/>
    <w:lvl w:ilvl="0" w:tplc="B8EE3AD2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14439"/>
    <w:rsid w:val="000417BD"/>
    <w:rsid w:val="00043920"/>
    <w:rsid w:val="00073ECC"/>
    <w:rsid w:val="000773AE"/>
    <w:rsid w:val="000938F8"/>
    <w:rsid w:val="000B2319"/>
    <w:rsid w:val="000C42CA"/>
    <w:rsid w:val="000C5B88"/>
    <w:rsid w:val="000D0764"/>
    <w:rsid w:val="000D78EF"/>
    <w:rsid w:val="00101824"/>
    <w:rsid w:val="0011460B"/>
    <w:rsid w:val="0013090F"/>
    <w:rsid w:val="00142AC0"/>
    <w:rsid w:val="00151939"/>
    <w:rsid w:val="001661B0"/>
    <w:rsid w:val="00183E0C"/>
    <w:rsid w:val="001B5353"/>
    <w:rsid w:val="001F6D85"/>
    <w:rsid w:val="00217A5B"/>
    <w:rsid w:val="00217D18"/>
    <w:rsid w:val="00226C26"/>
    <w:rsid w:val="0023294A"/>
    <w:rsid w:val="00252A93"/>
    <w:rsid w:val="0026234B"/>
    <w:rsid w:val="00277593"/>
    <w:rsid w:val="00295DA7"/>
    <w:rsid w:val="002A1C52"/>
    <w:rsid w:val="002C1359"/>
    <w:rsid w:val="002E5D59"/>
    <w:rsid w:val="002F227C"/>
    <w:rsid w:val="002F37B4"/>
    <w:rsid w:val="00301F53"/>
    <w:rsid w:val="0030279A"/>
    <w:rsid w:val="00317861"/>
    <w:rsid w:val="00355353"/>
    <w:rsid w:val="003877BA"/>
    <w:rsid w:val="003A42E4"/>
    <w:rsid w:val="003B6B47"/>
    <w:rsid w:val="003E264D"/>
    <w:rsid w:val="00414C67"/>
    <w:rsid w:val="00432A1D"/>
    <w:rsid w:val="004514B2"/>
    <w:rsid w:val="00463301"/>
    <w:rsid w:val="004650C5"/>
    <w:rsid w:val="00465698"/>
    <w:rsid w:val="004A37A8"/>
    <w:rsid w:val="004A4DD7"/>
    <w:rsid w:val="004B509B"/>
    <w:rsid w:val="004C1B95"/>
    <w:rsid w:val="004C2E72"/>
    <w:rsid w:val="004D315A"/>
    <w:rsid w:val="004F201B"/>
    <w:rsid w:val="005547EA"/>
    <w:rsid w:val="005556F7"/>
    <w:rsid w:val="00556566"/>
    <w:rsid w:val="00560BB5"/>
    <w:rsid w:val="00564831"/>
    <w:rsid w:val="00591612"/>
    <w:rsid w:val="00594D49"/>
    <w:rsid w:val="005C215A"/>
    <w:rsid w:val="005D095D"/>
    <w:rsid w:val="005D6DF3"/>
    <w:rsid w:val="005E1F68"/>
    <w:rsid w:val="005E30D9"/>
    <w:rsid w:val="006246BD"/>
    <w:rsid w:val="00642BF7"/>
    <w:rsid w:val="006440C0"/>
    <w:rsid w:val="00657C87"/>
    <w:rsid w:val="00666210"/>
    <w:rsid w:val="00685AFE"/>
    <w:rsid w:val="006A108B"/>
    <w:rsid w:val="006B54AA"/>
    <w:rsid w:val="006C38E0"/>
    <w:rsid w:val="006C6C3A"/>
    <w:rsid w:val="006D7758"/>
    <w:rsid w:val="006E6DB6"/>
    <w:rsid w:val="006F6167"/>
    <w:rsid w:val="00717A17"/>
    <w:rsid w:val="00720F36"/>
    <w:rsid w:val="00730940"/>
    <w:rsid w:val="007316C4"/>
    <w:rsid w:val="0074557F"/>
    <w:rsid w:val="00756F22"/>
    <w:rsid w:val="0079103D"/>
    <w:rsid w:val="00792AD4"/>
    <w:rsid w:val="007A1126"/>
    <w:rsid w:val="007B2E85"/>
    <w:rsid w:val="007C1D8C"/>
    <w:rsid w:val="007C691E"/>
    <w:rsid w:val="007D266D"/>
    <w:rsid w:val="007E2295"/>
    <w:rsid w:val="008016CC"/>
    <w:rsid w:val="00806DDD"/>
    <w:rsid w:val="0081739F"/>
    <w:rsid w:val="00826271"/>
    <w:rsid w:val="00833B1E"/>
    <w:rsid w:val="008344AE"/>
    <w:rsid w:val="008404B3"/>
    <w:rsid w:val="00840B29"/>
    <w:rsid w:val="008475D9"/>
    <w:rsid w:val="008771FD"/>
    <w:rsid w:val="0087775A"/>
    <w:rsid w:val="00897988"/>
    <w:rsid w:val="00897A42"/>
    <w:rsid w:val="008D0EFC"/>
    <w:rsid w:val="008D65F4"/>
    <w:rsid w:val="008E79B4"/>
    <w:rsid w:val="009226F6"/>
    <w:rsid w:val="00927060"/>
    <w:rsid w:val="00975057"/>
    <w:rsid w:val="00993AA1"/>
    <w:rsid w:val="009E66D2"/>
    <w:rsid w:val="009F7A1F"/>
    <w:rsid w:val="00A21727"/>
    <w:rsid w:val="00A5105F"/>
    <w:rsid w:val="00A63246"/>
    <w:rsid w:val="00A9743B"/>
    <w:rsid w:val="00AA629B"/>
    <w:rsid w:val="00AB10EA"/>
    <w:rsid w:val="00AB5E26"/>
    <w:rsid w:val="00AB7CFA"/>
    <w:rsid w:val="00AC76A9"/>
    <w:rsid w:val="00AD5B7F"/>
    <w:rsid w:val="00AF1C59"/>
    <w:rsid w:val="00B107B5"/>
    <w:rsid w:val="00B11E30"/>
    <w:rsid w:val="00B13190"/>
    <w:rsid w:val="00B32716"/>
    <w:rsid w:val="00B56C45"/>
    <w:rsid w:val="00BC0EE2"/>
    <w:rsid w:val="00BD62EC"/>
    <w:rsid w:val="00C136D1"/>
    <w:rsid w:val="00C17F1F"/>
    <w:rsid w:val="00C2180E"/>
    <w:rsid w:val="00C227C4"/>
    <w:rsid w:val="00C4342D"/>
    <w:rsid w:val="00C55BA5"/>
    <w:rsid w:val="00C839CB"/>
    <w:rsid w:val="00C90821"/>
    <w:rsid w:val="00C95932"/>
    <w:rsid w:val="00CA15E4"/>
    <w:rsid w:val="00CA2EF1"/>
    <w:rsid w:val="00CC2B92"/>
    <w:rsid w:val="00CC4797"/>
    <w:rsid w:val="00D56C35"/>
    <w:rsid w:val="00D632DF"/>
    <w:rsid w:val="00D94F04"/>
    <w:rsid w:val="00DC2DB3"/>
    <w:rsid w:val="00DD0E39"/>
    <w:rsid w:val="00DD4DEA"/>
    <w:rsid w:val="00DE67CC"/>
    <w:rsid w:val="00DE71EA"/>
    <w:rsid w:val="00E21BC4"/>
    <w:rsid w:val="00E600D1"/>
    <w:rsid w:val="00EC1971"/>
    <w:rsid w:val="00EE3E7A"/>
    <w:rsid w:val="00F375E0"/>
    <w:rsid w:val="00F40B7D"/>
    <w:rsid w:val="00F51820"/>
    <w:rsid w:val="00F742B7"/>
    <w:rsid w:val="00F77797"/>
    <w:rsid w:val="00F9575E"/>
    <w:rsid w:val="00FA3364"/>
    <w:rsid w:val="00FB0E88"/>
    <w:rsid w:val="00FD24C0"/>
    <w:rsid w:val="00FD41CA"/>
    <w:rsid w:val="00FE1405"/>
    <w:rsid w:val="00FE2146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AB687"/>
  <w15:docId w15:val="{53BE08DB-6A31-4862-AD15-18FA207E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8771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F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77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FD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FE140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A1C52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3A42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20</cp:revision>
  <cp:lastPrinted>2024-02-06T11:43:00Z</cp:lastPrinted>
  <dcterms:created xsi:type="dcterms:W3CDTF">2024-02-05T06:48:00Z</dcterms:created>
  <dcterms:modified xsi:type="dcterms:W3CDTF">2024-03-01T06:21:00Z</dcterms:modified>
</cp:coreProperties>
</file>