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C4" w:rsidRDefault="00C227C4" w:rsidP="00C227C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7C4" w:rsidRDefault="00C227C4" w:rsidP="00C227C4">
      <w:pPr>
        <w:jc w:val="center"/>
        <w:rPr>
          <w:b/>
          <w:lang w:val="en-US"/>
        </w:rPr>
      </w:pPr>
    </w:p>
    <w:p w:rsidR="00C227C4" w:rsidRDefault="00C227C4" w:rsidP="00C227C4">
      <w:pPr>
        <w:jc w:val="center"/>
        <w:rPr>
          <w:b/>
          <w:sz w:val="32"/>
          <w:szCs w:val="32"/>
        </w:rPr>
      </w:pPr>
    </w:p>
    <w:p w:rsidR="00C227C4" w:rsidRPr="0079103D" w:rsidRDefault="00C227C4" w:rsidP="00F41F4C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C227C4" w:rsidRDefault="00C227C4" w:rsidP="00F41F4C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C227C4" w:rsidRDefault="00C227C4" w:rsidP="00F41F4C">
      <w:pPr>
        <w:spacing w:line="276" w:lineRule="auto"/>
        <w:jc w:val="center"/>
        <w:rPr>
          <w:b/>
          <w:sz w:val="6"/>
          <w:szCs w:val="6"/>
        </w:rPr>
      </w:pPr>
    </w:p>
    <w:p w:rsidR="00C227C4" w:rsidRDefault="009226F6" w:rsidP="00F41F4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227C4" w:rsidRDefault="00C227C4" w:rsidP="00F41F4C">
      <w:pPr>
        <w:spacing w:line="276" w:lineRule="auto"/>
        <w:jc w:val="center"/>
        <w:rPr>
          <w:b/>
          <w:szCs w:val="28"/>
        </w:rPr>
      </w:pPr>
    </w:p>
    <w:p w:rsidR="00C227C4" w:rsidRDefault="00C227C4" w:rsidP="00F41F4C">
      <w:pPr>
        <w:spacing w:line="276" w:lineRule="auto"/>
      </w:pPr>
      <w:r>
        <w:t xml:space="preserve">от </w:t>
      </w:r>
      <w:r w:rsidR="006D360F">
        <w:t>24.05.2024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32A1D">
        <w:t>№</w:t>
      </w:r>
      <w:r>
        <w:t xml:space="preserve"> </w:t>
      </w:r>
      <w:r w:rsidR="006D360F">
        <w:t>44</w:t>
      </w:r>
    </w:p>
    <w:p w:rsidR="00C227C4" w:rsidRDefault="00C227C4" w:rsidP="00F41F4C">
      <w:pPr>
        <w:spacing w:line="276" w:lineRule="auto"/>
        <w:jc w:val="center"/>
      </w:pPr>
      <w:r>
        <w:t>поселок Венцы</w:t>
      </w:r>
    </w:p>
    <w:p w:rsidR="008542B3" w:rsidRDefault="008542B3" w:rsidP="00F41F4C">
      <w:pPr>
        <w:spacing w:line="276" w:lineRule="auto"/>
        <w:jc w:val="center"/>
      </w:pPr>
    </w:p>
    <w:p w:rsidR="00C227C4" w:rsidRDefault="00C227C4" w:rsidP="00F41F4C">
      <w:pPr>
        <w:spacing w:line="276" w:lineRule="auto"/>
      </w:pPr>
    </w:p>
    <w:p w:rsidR="00362292" w:rsidRPr="00995004" w:rsidRDefault="00362292" w:rsidP="00362292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О проведении конкурса по</w:t>
      </w:r>
      <w:r w:rsidRPr="00915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предоставлению права на размещение</w:t>
      </w:r>
      <w:r w:rsidRPr="00915427">
        <w:rPr>
          <w:b/>
          <w:bCs/>
          <w:sz w:val="28"/>
          <w:szCs w:val="28"/>
        </w:rPr>
        <w:t xml:space="preserve"> нестационарных торговых объектов на территории </w:t>
      </w:r>
      <w:r>
        <w:rPr>
          <w:b/>
          <w:bCs/>
          <w:sz w:val="28"/>
          <w:szCs w:val="28"/>
        </w:rPr>
        <w:t>сельского</w:t>
      </w:r>
      <w:r w:rsidRPr="00915427">
        <w:rPr>
          <w:b/>
          <w:bCs/>
          <w:sz w:val="28"/>
          <w:szCs w:val="28"/>
        </w:rPr>
        <w:t xml:space="preserve"> поселения </w:t>
      </w:r>
      <w:proofErr w:type="gramStart"/>
      <w:r>
        <w:rPr>
          <w:b/>
          <w:bCs/>
          <w:sz w:val="28"/>
          <w:szCs w:val="28"/>
        </w:rPr>
        <w:t>Венцы-Заря</w:t>
      </w:r>
      <w:proofErr w:type="gramEnd"/>
      <w:r>
        <w:rPr>
          <w:b/>
          <w:bCs/>
          <w:sz w:val="28"/>
          <w:szCs w:val="28"/>
        </w:rPr>
        <w:t xml:space="preserve"> Гулькевичского</w:t>
      </w:r>
      <w:r w:rsidRPr="00915427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в 2024 году</w:t>
      </w:r>
    </w:p>
    <w:p w:rsidR="00362292" w:rsidRDefault="00362292" w:rsidP="00362292">
      <w:pPr>
        <w:jc w:val="center"/>
        <w:rPr>
          <w:sz w:val="28"/>
          <w:szCs w:val="28"/>
        </w:rPr>
      </w:pPr>
    </w:p>
    <w:p w:rsidR="00362292" w:rsidRDefault="00362292" w:rsidP="00DA30F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28 декабря 2009 года № 381-ФЗ «Об основах государственного регулирования торговой деятельности в Российской Федерации», от 6 октября 2003 года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общих </w:t>
      </w:r>
      <w:proofErr w:type="gramStart"/>
      <w:r>
        <w:rPr>
          <w:sz w:val="28"/>
          <w:szCs w:val="28"/>
        </w:rPr>
        <w:t>принципах организации местного самоуправления в Российской Федерации», Законом Краснодарского края от 31 мая 2005 года № 879-КЗ «О государственной политике Краснодарского края в сфере торговой деятельности» и постановлением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</w:t>
      </w:r>
      <w:r w:rsidR="00746138">
        <w:rPr>
          <w:sz w:val="28"/>
          <w:szCs w:val="28"/>
        </w:rPr>
        <w:t>нодарского края», постановлениями</w:t>
      </w:r>
      <w:r>
        <w:rPr>
          <w:sz w:val="28"/>
          <w:szCs w:val="28"/>
        </w:rPr>
        <w:t xml:space="preserve"> администрации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Гулькевичский район от </w:t>
      </w:r>
      <w:r w:rsidRPr="00746138">
        <w:rPr>
          <w:sz w:val="28"/>
          <w:szCs w:val="28"/>
        </w:rPr>
        <w:t>10 октября 2023 года № 1358</w:t>
      </w:r>
      <w:r>
        <w:rPr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образования Гулькевичский район на                   </w:t>
      </w:r>
      <w:r w:rsidR="00746138">
        <w:rPr>
          <w:sz w:val="28"/>
          <w:szCs w:val="28"/>
        </w:rPr>
        <w:t xml:space="preserve">                            2024</w:t>
      </w:r>
      <w:r>
        <w:rPr>
          <w:sz w:val="28"/>
          <w:szCs w:val="28"/>
        </w:rPr>
        <w:t xml:space="preserve"> год», </w:t>
      </w:r>
      <w:r w:rsidR="00746138">
        <w:rPr>
          <w:sz w:val="28"/>
          <w:szCs w:val="28"/>
        </w:rPr>
        <w:t xml:space="preserve">от 24 мая 2024 года № 767 «О внесении изменений в постановление администрации муниципального образования Гулькевичский район от </w:t>
      </w:r>
      <w:r w:rsidR="00746138" w:rsidRPr="00746138">
        <w:rPr>
          <w:sz w:val="28"/>
          <w:szCs w:val="28"/>
        </w:rPr>
        <w:t>10 октября 2023 года № 1358</w:t>
      </w:r>
      <w:r w:rsidR="00746138">
        <w:rPr>
          <w:sz w:val="28"/>
          <w:szCs w:val="28"/>
        </w:rPr>
        <w:t xml:space="preserve"> «Об утверждении схемы размещения нестационарных торговых объектов на территории муниципального образования Гулькевичский район на</w:t>
      </w:r>
      <w:proofErr w:type="gramEnd"/>
      <w:r w:rsidR="00746138">
        <w:rPr>
          <w:sz w:val="28"/>
          <w:szCs w:val="28"/>
        </w:rPr>
        <w:t xml:space="preserve"> </w:t>
      </w:r>
      <w:proofErr w:type="gramStart"/>
      <w:r w:rsidR="00746138">
        <w:rPr>
          <w:sz w:val="28"/>
          <w:szCs w:val="28"/>
        </w:rPr>
        <w:t xml:space="preserve">2024 год», </w:t>
      </w:r>
      <w:r>
        <w:rPr>
          <w:sz w:val="28"/>
          <w:szCs w:val="28"/>
        </w:rPr>
        <w:t xml:space="preserve">постановлениями администрации сельского поселения Венцы-Заря Гулькевичского района </w:t>
      </w:r>
      <w:r w:rsidR="0074613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от 2 мая 2024 года № 40 </w:t>
      </w:r>
      <w:r w:rsidRPr="00E672C2">
        <w:rPr>
          <w:sz w:val="28"/>
          <w:szCs w:val="28"/>
        </w:rPr>
        <w:t>«</w:t>
      </w:r>
      <w:r w:rsidRPr="00E672C2">
        <w:rPr>
          <w:bCs/>
          <w:sz w:val="28"/>
          <w:szCs w:val="28"/>
        </w:rPr>
        <w:t xml:space="preserve">О предоставлении права на размещение нестационарных торговых объектов на </w:t>
      </w:r>
      <w:r w:rsidRPr="005023AF">
        <w:rPr>
          <w:bCs/>
          <w:sz w:val="28"/>
          <w:szCs w:val="28"/>
        </w:rPr>
        <w:t>территории сельского поселения Венцы-Заря Гулькевичского района</w:t>
      </w:r>
      <w:r w:rsidRPr="005023AF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от 8 июля 2020 года № </w:t>
      </w:r>
      <w:r w:rsidRPr="00362292">
        <w:rPr>
          <w:sz w:val="28"/>
          <w:szCs w:val="28"/>
        </w:rPr>
        <w:t xml:space="preserve">80 «О создании конкурсной комиссии по предоставлению права на размещение нестационарных торговых объектов на территории сельского поселения </w:t>
      </w:r>
      <w:r w:rsidRPr="00362292">
        <w:rPr>
          <w:sz w:val="28"/>
          <w:szCs w:val="28"/>
        </w:rPr>
        <w:lastRenderedPageBreak/>
        <w:t>Венцы-Заря Гулькевичского района»</w:t>
      </w:r>
      <w:r>
        <w:rPr>
          <w:sz w:val="28"/>
          <w:szCs w:val="28"/>
        </w:rPr>
        <w:t>, руководствуясь у</w:t>
      </w:r>
      <w:r w:rsidRPr="00915427">
        <w:rPr>
          <w:sz w:val="28"/>
          <w:szCs w:val="28"/>
        </w:rPr>
        <w:t>ставом</w:t>
      </w:r>
      <w:r>
        <w:rPr>
          <w:sz w:val="28"/>
          <w:szCs w:val="28"/>
        </w:rPr>
        <w:t xml:space="preserve"> сельского поселения Венцы-Заря</w:t>
      </w:r>
      <w:proofErr w:type="gramEnd"/>
      <w:r>
        <w:rPr>
          <w:sz w:val="28"/>
          <w:szCs w:val="28"/>
        </w:rPr>
        <w:t xml:space="preserve"> Гулькевичского района, в целях создания условий для обеспечения услуг торговли на территории Гулькевичского городского поселения Гулькевичского района,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362292" w:rsidRDefault="00362292" w:rsidP="00746138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Подготовить и провести в установленном порядке конкурс по предоставлению права на размещение нестационарных торговых объектов на территории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432A1D" w:rsidRPr="00D26AB1" w:rsidRDefault="00DA30FF" w:rsidP="00F41F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0033B" w:rsidRPr="00175B6C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="0090033B" w:rsidRPr="00175B6C">
        <w:rPr>
          <w:sz w:val="28"/>
          <w:szCs w:val="28"/>
        </w:rPr>
        <w:t>Венцы-Заря</w:t>
      </w:r>
      <w:proofErr w:type="gramEnd"/>
      <w:r w:rsidR="0090033B" w:rsidRPr="00175B6C">
        <w:rPr>
          <w:sz w:val="28"/>
          <w:szCs w:val="28"/>
        </w:rPr>
        <w:t xml:space="preserve"> Гулькевичского района </w:t>
      </w:r>
      <w:proofErr w:type="spellStart"/>
      <w:r w:rsidR="0090033B" w:rsidRPr="00732C1D">
        <w:rPr>
          <w:sz w:val="28"/>
          <w:szCs w:val="28"/>
        </w:rPr>
        <w:t>Григориадис</w:t>
      </w:r>
      <w:proofErr w:type="spellEnd"/>
      <w:r w:rsidR="0090033B" w:rsidRPr="00732C1D">
        <w:rPr>
          <w:sz w:val="28"/>
          <w:szCs w:val="28"/>
        </w:rPr>
        <w:t xml:space="preserve"> Е.И. разместить настоящее постановление на сайте сельского поселения Венцы-Заря Гулькевичского района в информационно-телекоммуникационной сети «Интернет»</w:t>
      </w:r>
      <w:r w:rsidR="0090033B">
        <w:rPr>
          <w:sz w:val="28"/>
          <w:szCs w:val="28"/>
        </w:rPr>
        <w:t>.</w:t>
      </w:r>
    </w:p>
    <w:p w:rsidR="005D331C" w:rsidRPr="005E1F68" w:rsidRDefault="005D331C" w:rsidP="00F41F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E1F68">
        <w:rPr>
          <w:sz w:val="28"/>
          <w:szCs w:val="28"/>
        </w:rPr>
        <w:t>. Контроль за исполнением настоящего постановления</w:t>
      </w:r>
      <w:r>
        <w:rPr>
          <w:sz w:val="28"/>
          <w:szCs w:val="28"/>
        </w:rPr>
        <w:t xml:space="preserve"> возложить на главного специалиста </w:t>
      </w:r>
      <w:r w:rsidRPr="00B32995">
        <w:rPr>
          <w:sz w:val="28"/>
          <w:szCs w:val="28"/>
        </w:rPr>
        <w:t>сектор</w:t>
      </w:r>
      <w:r>
        <w:rPr>
          <w:sz w:val="28"/>
          <w:szCs w:val="28"/>
        </w:rPr>
        <w:t>а</w:t>
      </w:r>
      <w:r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Pr="001F6D85">
        <w:rPr>
          <w:sz w:val="28"/>
          <w:szCs w:val="28"/>
        </w:rPr>
        <w:t xml:space="preserve">администрации сельского поселения </w:t>
      </w:r>
      <w:proofErr w:type="gramStart"/>
      <w:r w:rsidRPr="001F6D85">
        <w:rPr>
          <w:sz w:val="28"/>
          <w:szCs w:val="28"/>
        </w:rPr>
        <w:t>Венцы-Заря</w:t>
      </w:r>
      <w:proofErr w:type="gramEnd"/>
      <w:r w:rsidRPr="001F6D85"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 xml:space="preserve"> К.В. Орешкину.</w:t>
      </w:r>
      <w:r w:rsidRPr="005E1F68">
        <w:rPr>
          <w:sz w:val="28"/>
          <w:szCs w:val="28"/>
        </w:rPr>
        <w:t xml:space="preserve"> </w:t>
      </w:r>
    </w:p>
    <w:p w:rsidR="00432A1D" w:rsidRPr="005E1F68" w:rsidRDefault="005D331C" w:rsidP="00F41F4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E1F68">
        <w:rPr>
          <w:sz w:val="28"/>
          <w:szCs w:val="28"/>
        </w:rPr>
        <w:t>. Настоящее постановление вступает в силу со дня его подписания</w:t>
      </w:r>
      <w:r w:rsidR="00432A1D" w:rsidRPr="005E1F68">
        <w:rPr>
          <w:sz w:val="28"/>
          <w:szCs w:val="28"/>
        </w:rPr>
        <w:t>.</w:t>
      </w:r>
    </w:p>
    <w:p w:rsidR="00432A1D" w:rsidRPr="008542B3" w:rsidRDefault="00432A1D" w:rsidP="00F41F4C">
      <w:pPr>
        <w:spacing w:line="276" w:lineRule="auto"/>
        <w:jc w:val="both"/>
      </w:pPr>
    </w:p>
    <w:p w:rsidR="00EA1640" w:rsidRPr="008542B3" w:rsidRDefault="00EA1640" w:rsidP="00F41F4C">
      <w:pPr>
        <w:spacing w:line="276" w:lineRule="auto"/>
        <w:jc w:val="both"/>
      </w:pPr>
    </w:p>
    <w:p w:rsidR="00432A1D" w:rsidRPr="006C6C3A" w:rsidRDefault="00432A1D" w:rsidP="00F41F4C">
      <w:pPr>
        <w:spacing w:line="276" w:lineRule="auto"/>
        <w:jc w:val="both"/>
        <w:rPr>
          <w:sz w:val="28"/>
          <w:szCs w:val="28"/>
        </w:rPr>
      </w:pPr>
      <w:r w:rsidRPr="00C839CB">
        <w:rPr>
          <w:sz w:val="28"/>
          <w:szCs w:val="28"/>
        </w:rPr>
        <w:t xml:space="preserve">Глава </w:t>
      </w:r>
      <w:r w:rsidRPr="006C6C3A">
        <w:rPr>
          <w:sz w:val="28"/>
          <w:szCs w:val="28"/>
        </w:rPr>
        <w:t xml:space="preserve">сельского поселения </w:t>
      </w:r>
      <w:proofErr w:type="gramStart"/>
      <w:r w:rsidRPr="006C6C3A">
        <w:rPr>
          <w:sz w:val="28"/>
          <w:szCs w:val="28"/>
        </w:rPr>
        <w:t>Венцы-Заря</w:t>
      </w:r>
      <w:proofErr w:type="gramEnd"/>
      <w:r w:rsidRPr="006C6C3A">
        <w:rPr>
          <w:sz w:val="28"/>
          <w:szCs w:val="28"/>
        </w:rPr>
        <w:t xml:space="preserve"> </w:t>
      </w:r>
    </w:p>
    <w:p w:rsidR="00432A1D" w:rsidRDefault="00432A1D" w:rsidP="00F41F4C">
      <w:pPr>
        <w:spacing w:line="276" w:lineRule="auto"/>
        <w:jc w:val="both"/>
        <w:rPr>
          <w:sz w:val="28"/>
          <w:szCs w:val="28"/>
        </w:rPr>
      </w:pPr>
      <w:r w:rsidRPr="006C6C3A">
        <w:rPr>
          <w:sz w:val="28"/>
          <w:szCs w:val="28"/>
        </w:rPr>
        <w:t>Гулькевичского района</w:t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 w:rsidRPr="006C6C3A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F41F4C">
        <w:rPr>
          <w:sz w:val="28"/>
          <w:szCs w:val="28"/>
        </w:rPr>
        <w:t>Д.В. Вишневский</w:t>
      </w:r>
    </w:p>
    <w:p w:rsidR="005D331C" w:rsidRDefault="005D331C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</w:p>
    <w:p w:rsidR="00DE5BA9" w:rsidRDefault="00DE5BA9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</w:p>
    <w:p w:rsidR="0090033B" w:rsidRDefault="0090033B" w:rsidP="00F41F4C">
      <w:pPr>
        <w:spacing w:line="276" w:lineRule="auto"/>
        <w:jc w:val="center"/>
        <w:rPr>
          <w:b/>
          <w:bCs/>
          <w:szCs w:val="28"/>
        </w:rPr>
      </w:pPr>
      <w:bookmarkStart w:id="0" w:name="_GoBack"/>
      <w:bookmarkEnd w:id="0"/>
    </w:p>
    <w:sectPr w:rsidR="0090033B" w:rsidSect="00827A7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A5" w:rsidRDefault="005C48A5" w:rsidP="00827A77">
      <w:r>
        <w:separator/>
      </w:r>
    </w:p>
  </w:endnote>
  <w:endnote w:type="continuationSeparator" w:id="0">
    <w:p w:rsidR="005C48A5" w:rsidRDefault="005C48A5" w:rsidP="0082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A5" w:rsidRDefault="005C48A5" w:rsidP="00827A77">
      <w:r>
        <w:separator/>
      </w:r>
    </w:p>
  </w:footnote>
  <w:footnote w:type="continuationSeparator" w:id="0">
    <w:p w:rsidR="005C48A5" w:rsidRDefault="005C48A5" w:rsidP="00827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681625"/>
      <w:docPartObj>
        <w:docPartGallery w:val="Page Numbers (Top of Page)"/>
        <w:docPartUnique/>
      </w:docPartObj>
    </w:sdtPr>
    <w:sdtEndPr/>
    <w:sdtContent>
      <w:p w:rsidR="00827A77" w:rsidRDefault="00827A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DE7">
          <w:rPr>
            <w:noProof/>
          </w:rPr>
          <w:t>2</w:t>
        </w:r>
        <w:r>
          <w:fldChar w:fldCharType="end"/>
        </w:r>
      </w:p>
    </w:sdtContent>
  </w:sdt>
  <w:p w:rsidR="00827A77" w:rsidRDefault="00827A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195BB3"/>
    <w:rsid w:val="001B5353"/>
    <w:rsid w:val="002134A3"/>
    <w:rsid w:val="00362292"/>
    <w:rsid w:val="003F4A9C"/>
    <w:rsid w:val="00432A1D"/>
    <w:rsid w:val="005277D2"/>
    <w:rsid w:val="00566D04"/>
    <w:rsid w:val="005C215A"/>
    <w:rsid w:val="005C48A5"/>
    <w:rsid w:val="005D331C"/>
    <w:rsid w:val="006440C0"/>
    <w:rsid w:val="00657C87"/>
    <w:rsid w:val="006D0718"/>
    <w:rsid w:val="006D360F"/>
    <w:rsid w:val="006D7758"/>
    <w:rsid w:val="00717F4F"/>
    <w:rsid w:val="00730940"/>
    <w:rsid w:val="00746138"/>
    <w:rsid w:val="007733A0"/>
    <w:rsid w:val="0079103D"/>
    <w:rsid w:val="007C1D8C"/>
    <w:rsid w:val="008016CC"/>
    <w:rsid w:val="00827A77"/>
    <w:rsid w:val="008542B3"/>
    <w:rsid w:val="0087775A"/>
    <w:rsid w:val="00884350"/>
    <w:rsid w:val="008B1BC0"/>
    <w:rsid w:val="008D65F4"/>
    <w:rsid w:val="0090033B"/>
    <w:rsid w:val="00912A36"/>
    <w:rsid w:val="009226F6"/>
    <w:rsid w:val="0096324B"/>
    <w:rsid w:val="00993AA1"/>
    <w:rsid w:val="009E66D2"/>
    <w:rsid w:val="00A32DCF"/>
    <w:rsid w:val="00AD7DE7"/>
    <w:rsid w:val="00B11E30"/>
    <w:rsid w:val="00B56C45"/>
    <w:rsid w:val="00BF7FB1"/>
    <w:rsid w:val="00C227C4"/>
    <w:rsid w:val="00D26AB1"/>
    <w:rsid w:val="00D50AA9"/>
    <w:rsid w:val="00D94F04"/>
    <w:rsid w:val="00DA30FF"/>
    <w:rsid w:val="00DD0E39"/>
    <w:rsid w:val="00DD4DEA"/>
    <w:rsid w:val="00DE5BA9"/>
    <w:rsid w:val="00E12579"/>
    <w:rsid w:val="00EA1640"/>
    <w:rsid w:val="00EE3E7A"/>
    <w:rsid w:val="00F11061"/>
    <w:rsid w:val="00F41F4C"/>
    <w:rsid w:val="00F6791F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7A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7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7BCA1-0B62-4E36-98A7-8F46FECC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22</cp:revision>
  <cp:lastPrinted>2018-02-05T13:43:00Z</cp:lastPrinted>
  <dcterms:created xsi:type="dcterms:W3CDTF">2018-06-15T11:18:00Z</dcterms:created>
  <dcterms:modified xsi:type="dcterms:W3CDTF">2024-05-24T10:21:00Z</dcterms:modified>
</cp:coreProperties>
</file>