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C4" w:rsidRDefault="00C227C4" w:rsidP="00C227C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-441960</wp:posOffset>
            </wp:positionV>
            <wp:extent cx="858520" cy="8629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27C4" w:rsidRDefault="00C227C4" w:rsidP="00C227C4">
      <w:pPr>
        <w:jc w:val="center"/>
        <w:rPr>
          <w:b/>
          <w:lang w:val="en-US"/>
        </w:rPr>
      </w:pPr>
    </w:p>
    <w:p w:rsidR="00C227C4" w:rsidRDefault="00C227C4" w:rsidP="00C227C4">
      <w:pPr>
        <w:jc w:val="center"/>
        <w:rPr>
          <w:b/>
          <w:sz w:val="32"/>
          <w:szCs w:val="32"/>
        </w:rPr>
      </w:pPr>
    </w:p>
    <w:p w:rsidR="00C227C4" w:rsidRPr="0079103D" w:rsidRDefault="00C227C4" w:rsidP="00F41F4C">
      <w:pPr>
        <w:spacing w:line="276" w:lineRule="auto"/>
        <w:jc w:val="center"/>
        <w:rPr>
          <w:b/>
          <w:sz w:val="28"/>
          <w:szCs w:val="28"/>
        </w:rPr>
      </w:pPr>
      <w:r w:rsidRPr="0079103D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79103D">
        <w:rPr>
          <w:b/>
          <w:sz w:val="28"/>
          <w:szCs w:val="28"/>
        </w:rPr>
        <w:t>ВЕНЦЫ-ЗАРЯ</w:t>
      </w:r>
      <w:proofErr w:type="gramEnd"/>
    </w:p>
    <w:p w:rsidR="00C227C4" w:rsidRDefault="00C227C4" w:rsidP="00F41F4C">
      <w:pPr>
        <w:spacing w:line="276" w:lineRule="auto"/>
        <w:jc w:val="center"/>
        <w:rPr>
          <w:b/>
        </w:rPr>
      </w:pPr>
      <w:r w:rsidRPr="0079103D">
        <w:rPr>
          <w:b/>
          <w:sz w:val="28"/>
          <w:szCs w:val="28"/>
        </w:rPr>
        <w:t>ГУЛЬКЕВИЧСКОГО РАЙОНА</w:t>
      </w:r>
    </w:p>
    <w:p w:rsidR="00C227C4" w:rsidRDefault="00C227C4" w:rsidP="00F41F4C">
      <w:pPr>
        <w:spacing w:line="276" w:lineRule="auto"/>
        <w:jc w:val="center"/>
        <w:rPr>
          <w:b/>
          <w:sz w:val="6"/>
          <w:szCs w:val="6"/>
        </w:rPr>
      </w:pPr>
    </w:p>
    <w:p w:rsidR="00C227C4" w:rsidRDefault="009226F6" w:rsidP="00F41F4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227C4" w:rsidRDefault="00C227C4" w:rsidP="00F41F4C">
      <w:pPr>
        <w:spacing w:line="276" w:lineRule="auto"/>
        <w:jc w:val="center"/>
        <w:rPr>
          <w:b/>
          <w:szCs w:val="28"/>
        </w:rPr>
      </w:pPr>
    </w:p>
    <w:p w:rsidR="00C227C4" w:rsidRDefault="00C227C4" w:rsidP="00F41F4C">
      <w:pPr>
        <w:spacing w:line="276" w:lineRule="auto"/>
      </w:pPr>
      <w:r>
        <w:t xml:space="preserve">от </w:t>
      </w:r>
      <w:r w:rsidR="008F6B41" w:rsidRPr="008F6B41">
        <w:rPr>
          <w:u w:val="single"/>
        </w:rPr>
        <w:t>24.05.2024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A1D">
        <w:t>№</w:t>
      </w:r>
      <w:r>
        <w:t xml:space="preserve"> </w:t>
      </w:r>
      <w:r w:rsidR="008F6B41" w:rsidRPr="008F6B41">
        <w:rPr>
          <w:u w:val="single"/>
        </w:rPr>
        <w:t>44</w:t>
      </w:r>
    </w:p>
    <w:p w:rsidR="00C227C4" w:rsidRDefault="00C227C4" w:rsidP="00F41F4C">
      <w:pPr>
        <w:spacing w:line="276" w:lineRule="auto"/>
        <w:jc w:val="center"/>
      </w:pPr>
      <w:r>
        <w:t>поселок Венцы</w:t>
      </w:r>
    </w:p>
    <w:p w:rsidR="008542B3" w:rsidRDefault="008542B3" w:rsidP="00F41F4C">
      <w:pPr>
        <w:spacing w:line="276" w:lineRule="auto"/>
        <w:jc w:val="center"/>
      </w:pPr>
    </w:p>
    <w:p w:rsidR="00C227C4" w:rsidRDefault="00C227C4" w:rsidP="00F41F4C">
      <w:pPr>
        <w:spacing w:line="276" w:lineRule="auto"/>
      </w:pPr>
    </w:p>
    <w:p w:rsidR="00362292" w:rsidRPr="00995004" w:rsidRDefault="00362292" w:rsidP="00362292">
      <w:pPr>
        <w:shd w:val="clear" w:color="auto" w:fill="FFFFFF"/>
        <w:tabs>
          <w:tab w:val="left" w:pos="8460"/>
        </w:tabs>
        <w:ind w:left="5" w:right="-5" w:hanging="5"/>
        <w:jc w:val="center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 по</w:t>
      </w:r>
      <w:r w:rsidRPr="009154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предоставлению права на размещение</w:t>
      </w:r>
      <w:r w:rsidRPr="00915427">
        <w:rPr>
          <w:b/>
          <w:bCs/>
          <w:sz w:val="28"/>
          <w:szCs w:val="28"/>
        </w:rPr>
        <w:t xml:space="preserve"> нестационарных торговых объектов на территории </w:t>
      </w:r>
      <w:r>
        <w:rPr>
          <w:b/>
          <w:bCs/>
          <w:sz w:val="28"/>
          <w:szCs w:val="28"/>
        </w:rPr>
        <w:t>сельского</w:t>
      </w:r>
      <w:r w:rsidRPr="00915427">
        <w:rPr>
          <w:b/>
          <w:bCs/>
          <w:sz w:val="28"/>
          <w:szCs w:val="28"/>
        </w:rPr>
        <w:t xml:space="preserve"> поселения </w:t>
      </w:r>
      <w:proofErr w:type="gramStart"/>
      <w:r>
        <w:rPr>
          <w:b/>
          <w:bCs/>
          <w:sz w:val="28"/>
          <w:szCs w:val="28"/>
        </w:rPr>
        <w:t>Венцы-Заря</w:t>
      </w:r>
      <w:proofErr w:type="gramEnd"/>
      <w:r>
        <w:rPr>
          <w:b/>
          <w:bCs/>
          <w:sz w:val="28"/>
          <w:szCs w:val="28"/>
        </w:rPr>
        <w:t xml:space="preserve"> Гулькевичского</w:t>
      </w:r>
      <w:r w:rsidRPr="00915427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в 2024 году</w:t>
      </w:r>
    </w:p>
    <w:p w:rsidR="00362292" w:rsidRDefault="00362292" w:rsidP="00362292">
      <w:pPr>
        <w:jc w:val="center"/>
        <w:rPr>
          <w:sz w:val="28"/>
          <w:szCs w:val="28"/>
        </w:rPr>
      </w:pPr>
    </w:p>
    <w:p w:rsidR="00362292" w:rsidRDefault="00362292" w:rsidP="00DA30FF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28 декабря 2009 года № 381-ФЗ «Об основах государственного регулирования торговой деятельности в Российской Федерации», от 6 октября 2003 года № 131-ФЗ «Об общих принципах организации местного самоуправления в Российской Федерации», Законом Краснодарского края от 31 мая 2005 года № 879-КЗ «О государственной политике Краснодарского края в сфере торговой деятельности» и постановлением главы администрации (губернатора) Краснодарского края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</w:t>
      </w:r>
      <w:r w:rsidR="00746138">
        <w:rPr>
          <w:sz w:val="28"/>
          <w:szCs w:val="28"/>
        </w:rPr>
        <w:t>нодарского края», постановлениями</w:t>
      </w:r>
      <w:r>
        <w:rPr>
          <w:sz w:val="28"/>
          <w:szCs w:val="28"/>
        </w:rPr>
        <w:t xml:space="preserve"> администрации муниципального образования Гулькевичский район от </w:t>
      </w:r>
      <w:r w:rsidRPr="00746138">
        <w:rPr>
          <w:sz w:val="28"/>
          <w:szCs w:val="28"/>
        </w:rPr>
        <w:t>10 октября 2023 года № 1358</w:t>
      </w:r>
      <w:r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 образования Гулькевичский район на                   </w:t>
      </w:r>
      <w:r w:rsidR="00746138">
        <w:rPr>
          <w:sz w:val="28"/>
          <w:szCs w:val="28"/>
        </w:rPr>
        <w:t xml:space="preserve">                            2024</w:t>
      </w:r>
      <w:r>
        <w:rPr>
          <w:sz w:val="28"/>
          <w:szCs w:val="28"/>
        </w:rPr>
        <w:t xml:space="preserve"> год», </w:t>
      </w:r>
      <w:r w:rsidR="00746138">
        <w:rPr>
          <w:sz w:val="28"/>
          <w:szCs w:val="28"/>
        </w:rPr>
        <w:t>от 24 мая 2024 года № 767 «О внесении</w:t>
      </w:r>
      <w:proofErr w:type="gramEnd"/>
      <w:r w:rsidR="00746138">
        <w:rPr>
          <w:sz w:val="28"/>
          <w:szCs w:val="28"/>
        </w:rPr>
        <w:t xml:space="preserve"> </w:t>
      </w:r>
      <w:proofErr w:type="gramStart"/>
      <w:r w:rsidR="00746138">
        <w:rPr>
          <w:sz w:val="28"/>
          <w:szCs w:val="28"/>
        </w:rPr>
        <w:t xml:space="preserve">изменений в постановление администрации муниципального образования Гулькевичский район от </w:t>
      </w:r>
      <w:r w:rsidR="00746138" w:rsidRPr="00746138">
        <w:rPr>
          <w:sz w:val="28"/>
          <w:szCs w:val="28"/>
        </w:rPr>
        <w:t>10 октября 2023 года № 1358</w:t>
      </w:r>
      <w:r w:rsidR="00746138"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 образования Гулькевичский район на 2024 год», </w:t>
      </w:r>
      <w:r>
        <w:rPr>
          <w:sz w:val="28"/>
          <w:szCs w:val="28"/>
        </w:rPr>
        <w:t xml:space="preserve">постановлениями администрации сельского поселения Венцы-Заря Гулькевичского района </w:t>
      </w:r>
      <w:r w:rsidR="0074613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2 мая 2024 года № 40 </w:t>
      </w:r>
      <w:r w:rsidRPr="00E672C2">
        <w:rPr>
          <w:sz w:val="28"/>
          <w:szCs w:val="28"/>
        </w:rPr>
        <w:t>«</w:t>
      </w:r>
      <w:r w:rsidRPr="00E672C2">
        <w:rPr>
          <w:bCs/>
          <w:sz w:val="28"/>
          <w:szCs w:val="28"/>
        </w:rPr>
        <w:t xml:space="preserve">О предоставлении права на размещение нестационарных торговых объектов на </w:t>
      </w:r>
      <w:r w:rsidRPr="005023AF">
        <w:rPr>
          <w:bCs/>
          <w:sz w:val="28"/>
          <w:szCs w:val="28"/>
        </w:rPr>
        <w:t>территории сельского поселения Венцы-Заря Гулькевичского района</w:t>
      </w:r>
      <w:r w:rsidRPr="005023AF">
        <w:rPr>
          <w:sz w:val="28"/>
          <w:szCs w:val="28"/>
        </w:rPr>
        <w:t xml:space="preserve">», </w:t>
      </w:r>
      <w:r>
        <w:rPr>
          <w:sz w:val="28"/>
          <w:szCs w:val="28"/>
        </w:rPr>
        <w:t>от 8</w:t>
      </w:r>
      <w:proofErr w:type="gramEnd"/>
      <w:r>
        <w:rPr>
          <w:sz w:val="28"/>
          <w:szCs w:val="28"/>
        </w:rPr>
        <w:t xml:space="preserve"> июля 2020 года № </w:t>
      </w:r>
      <w:r w:rsidRPr="00362292">
        <w:rPr>
          <w:sz w:val="28"/>
          <w:szCs w:val="28"/>
        </w:rPr>
        <w:t xml:space="preserve">80 «О создании конкурсной комиссии по предоставлению права на размещение нестационарных торговых объектов на территории сельского поселения </w:t>
      </w:r>
      <w:r w:rsidRPr="00362292">
        <w:rPr>
          <w:sz w:val="28"/>
          <w:szCs w:val="28"/>
        </w:rPr>
        <w:lastRenderedPageBreak/>
        <w:t>Венцы-Заря Гулькевичского района»</w:t>
      </w:r>
      <w:r>
        <w:rPr>
          <w:sz w:val="28"/>
          <w:szCs w:val="28"/>
        </w:rPr>
        <w:t>, руководствуясь у</w:t>
      </w:r>
      <w:r w:rsidRPr="00915427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сельского поселения Венцы-Заря Гулькевичского района, в целях создания условий для обеспечения услуг торговли на территории Гулькевичского городского поселения Гулькевичского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62292" w:rsidRDefault="00362292" w:rsidP="0074613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Подготовить и провести в установленном порядке конкурс по предоставлению права на размещение нестационарных торговых объектов на территории сельского поселения </w:t>
      </w:r>
      <w:proofErr w:type="gramStart"/>
      <w:r>
        <w:rPr>
          <w:sz w:val="28"/>
          <w:szCs w:val="28"/>
        </w:rPr>
        <w:t>Венцы-Заря</w:t>
      </w:r>
      <w:proofErr w:type="gramEnd"/>
      <w:r>
        <w:rPr>
          <w:sz w:val="28"/>
          <w:szCs w:val="28"/>
        </w:rPr>
        <w:t xml:space="preserve"> Гулькевичского района.</w:t>
      </w:r>
    </w:p>
    <w:p w:rsidR="00432A1D" w:rsidRPr="00D26AB1" w:rsidRDefault="00DA30FF" w:rsidP="00F41F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033B" w:rsidRPr="00175B6C">
        <w:rPr>
          <w:sz w:val="28"/>
          <w:szCs w:val="28"/>
        </w:rPr>
        <w:t xml:space="preserve">Главному специалисту сектора чрезвычайных ситуаций, организационно-кадровой работы и имущественных отношений администрации сельского поселения </w:t>
      </w:r>
      <w:proofErr w:type="gramStart"/>
      <w:r w:rsidR="0090033B" w:rsidRPr="00175B6C">
        <w:rPr>
          <w:sz w:val="28"/>
          <w:szCs w:val="28"/>
        </w:rPr>
        <w:t>Венцы-Заря</w:t>
      </w:r>
      <w:proofErr w:type="gramEnd"/>
      <w:r w:rsidR="0090033B" w:rsidRPr="00175B6C">
        <w:rPr>
          <w:sz w:val="28"/>
          <w:szCs w:val="28"/>
        </w:rPr>
        <w:t xml:space="preserve"> Гулькевичского района </w:t>
      </w:r>
      <w:r w:rsidR="0090033B" w:rsidRPr="00732C1D">
        <w:rPr>
          <w:sz w:val="28"/>
          <w:szCs w:val="28"/>
        </w:rPr>
        <w:t>Григориадис Е.И. разместить настоящее постановление на сайте сельского поселения Венцы-Заря Гулькевичского района в информационно-телекоммуникационной сети «Интернет»</w:t>
      </w:r>
      <w:r w:rsidR="0090033B">
        <w:rPr>
          <w:sz w:val="28"/>
          <w:szCs w:val="28"/>
        </w:rPr>
        <w:t>.</w:t>
      </w:r>
    </w:p>
    <w:p w:rsidR="005D331C" w:rsidRPr="005E1F68" w:rsidRDefault="005D331C" w:rsidP="00F41F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1F68">
        <w:rPr>
          <w:sz w:val="28"/>
          <w:szCs w:val="28"/>
        </w:rPr>
        <w:t>. Контроль за исполнением настоящего постановления</w:t>
      </w:r>
      <w:r>
        <w:rPr>
          <w:sz w:val="28"/>
          <w:szCs w:val="28"/>
        </w:rPr>
        <w:t xml:space="preserve"> возложить на главного специалиста </w:t>
      </w:r>
      <w:r w:rsidRPr="00B32995">
        <w:rPr>
          <w:sz w:val="28"/>
          <w:szCs w:val="28"/>
        </w:rPr>
        <w:t>сектор</w:t>
      </w:r>
      <w:r>
        <w:rPr>
          <w:sz w:val="28"/>
          <w:szCs w:val="28"/>
        </w:rPr>
        <w:t>а</w:t>
      </w:r>
      <w:r w:rsidRPr="00B32995">
        <w:rPr>
          <w:sz w:val="28"/>
          <w:szCs w:val="28"/>
        </w:rPr>
        <w:t xml:space="preserve"> чрезвычайных ситуаций, организационно-кадровой работы и имущественных отношений </w:t>
      </w:r>
      <w:r w:rsidRPr="001F6D85">
        <w:rPr>
          <w:sz w:val="28"/>
          <w:szCs w:val="28"/>
        </w:rPr>
        <w:t xml:space="preserve">администрации сельского поселения </w:t>
      </w:r>
      <w:proofErr w:type="gramStart"/>
      <w:r w:rsidRPr="001F6D85">
        <w:rPr>
          <w:sz w:val="28"/>
          <w:szCs w:val="28"/>
        </w:rPr>
        <w:t>Венцы-Заря</w:t>
      </w:r>
      <w:proofErr w:type="gramEnd"/>
      <w:r w:rsidRPr="001F6D85">
        <w:rPr>
          <w:sz w:val="28"/>
          <w:szCs w:val="28"/>
        </w:rPr>
        <w:t xml:space="preserve"> Гулькевичского района</w:t>
      </w:r>
      <w:r>
        <w:rPr>
          <w:sz w:val="28"/>
          <w:szCs w:val="28"/>
        </w:rPr>
        <w:t xml:space="preserve"> К.В. Орешкину.</w:t>
      </w:r>
      <w:r w:rsidRPr="005E1F68">
        <w:rPr>
          <w:sz w:val="28"/>
          <w:szCs w:val="28"/>
        </w:rPr>
        <w:t xml:space="preserve"> </w:t>
      </w:r>
    </w:p>
    <w:p w:rsidR="00432A1D" w:rsidRPr="005E1F68" w:rsidRDefault="005D331C" w:rsidP="00F41F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1F68">
        <w:rPr>
          <w:sz w:val="28"/>
          <w:szCs w:val="28"/>
        </w:rPr>
        <w:t>. Настоящее постановление вступает в силу со дня его подписания</w:t>
      </w:r>
      <w:r w:rsidR="00432A1D" w:rsidRPr="005E1F68">
        <w:rPr>
          <w:sz w:val="28"/>
          <w:szCs w:val="28"/>
        </w:rPr>
        <w:t>.</w:t>
      </w:r>
    </w:p>
    <w:p w:rsidR="00432A1D" w:rsidRPr="008542B3" w:rsidRDefault="00432A1D" w:rsidP="00F41F4C">
      <w:pPr>
        <w:spacing w:line="276" w:lineRule="auto"/>
        <w:jc w:val="both"/>
      </w:pPr>
    </w:p>
    <w:p w:rsidR="00EA1640" w:rsidRPr="008542B3" w:rsidRDefault="00EA1640" w:rsidP="00F41F4C">
      <w:pPr>
        <w:spacing w:line="276" w:lineRule="auto"/>
        <w:jc w:val="both"/>
      </w:pPr>
    </w:p>
    <w:p w:rsidR="00432A1D" w:rsidRPr="006C6C3A" w:rsidRDefault="00432A1D" w:rsidP="00F41F4C">
      <w:pPr>
        <w:spacing w:line="276" w:lineRule="auto"/>
        <w:jc w:val="both"/>
        <w:rPr>
          <w:sz w:val="28"/>
          <w:szCs w:val="28"/>
        </w:rPr>
      </w:pPr>
      <w:r w:rsidRPr="00C839CB">
        <w:rPr>
          <w:sz w:val="28"/>
          <w:szCs w:val="28"/>
        </w:rPr>
        <w:t xml:space="preserve">Глава </w:t>
      </w:r>
      <w:r w:rsidRPr="006C6C3A">
        <w:rPr>
          <w:sz w:val="28"/>
          <w:szCs w:val="28"/>
        </w:rPr>
        <w:t xml:space="preserve">сельского поселения </w:t>
      </w:r>
      <w:proofErr w:type="gramStart"/>
      <w:r w:rsidRPr="006C6C3A">
        <w:rPr>
          <w:sz w:val="28"/>
          <w:szCs w:val="28"/>
        </w:rPr>
        <w:t>Венцы-Заря</w:t>
      </w:r>
      <w:proofErr w:type="gramEnd"/>
      <w:r w:rsidRPr="006C6C3A">
        <w:rPr>
          <w:sz w:val="28"/>
          <w:szCs w:val="28"/>
        </w:rPr>
        <w:t xml:space="preserve"> </w:t>
      </w:r>
    </w:p>
    <w:p w:rsidR="00432A1D" w:rsidRDefault="00432A1D" w:rsidP="00F41F4C">
      <w:pPr>
        <w:spacing w:line="276" w:lineRule="auto"/>
        <w:jc w:val="both"/>
        <w:rPr>
          <w:sz w:val="28"/>
          <w:szCs w:val="28"/>
        </w:rPr>
      </w:pPr>
      <w:r w:rsidRPr="006C6C3A">
        <w:rPr>
          <w:sz w:val="28"/>
          <w:szCs w:val="28"/>
        </w:rPr>
        <w:t>Гулькевичского района</w:t>
      </w:r>
      <w:r w:rsidRPr="006C6C3A">
        <w:rPr>
          <w:sz w:val="28"/>
          <w:szCs w:val="28"/>
        </w:rPr>
        <w:tab/>
      </w:r>
      <w:r w:rsidRPr="006C6C3A">
        <w:rPr>
          <w:sz w:val="28"/>
          <w:szCs w:val="28"/>
        </w:rPr>
        <w:tab/>
      </w:r>
      <w:r w:rsidRPr="006C6C3A">
        <w:rPr>
          <w:sz w:val="28"/>
          <w:szCs w:val="28"/>
        </w:rPr>
        <w:tab/>
      </w:r>
      <w:r w:rsidRPr="006C6C3A">
        <w:rPr>
          <w:sz w:val="28"/>
          <w:szCs w:val="28"/>
        </w:rPr>
        <w:tab/>
      </w:r>
      <w:r w:rsidRPr="006C6C3A">
        <w:rPr>
          <w:sz w:val="28"/>
          <w:szCs w:val="28"/>
        </w:rPr>
        <w:tab/>
      </w:r>
      <w:r w:rsidRPr="006C6C3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F41F4C">
        <w:rPr>
          <w:sz w:val="28"/>
          <w:szCs w:val="28"/>
        </w:rPr>
        <w:t>Д.В. Вишневский</w:t>
      </w:r>
    </w:p>
    <w:p w:rsidR="005D331C" w:rsidRDefault="005D331C" w:rsidP="00F41F4C">
      <w:pPr>
        <w:spacing w:line="276" w:lineRule="auto"/>
        <w:jc w:val="center"/>
        <w:rPr>
          <w:b/>
          <w:bCs/>
          <w:szCs w:val="28"/>
        </w:rPr>
      </w:pPr>
    </w:p>
    <w:p w:rsidR="00DE5BA9" w:rsidRDefault="00DE5BA9" w:rsidP="00F41F4C">
      <w:pPr>
        <w:spacing w:line="276" w:lineRule="auto"/>
        <w:jc w:val="center"/>
        <w:rPr>
          <w:b/>
          <w:bCs/>
          <w:szCs w:val="28"/>
        </w:rPr>
      </w:pPr>
    </w:p>
    <w:p w:rsidR="00DE5BA9" w:rsidRDefault="00DE5BA9" w:rsidP="00F41F4C">
      <w:pPr>
        <w:spacing w:line="276" w:lineRule="auto"/>
        <w:jc w:val="center"/>
        <w:rPr>
          <w:b/>
          <w:bCs/>
          <w:szCs w:val="28"/>
        </w:rPr>
      </w:pPr>
    </w:p>
    <w:p w:rsidR="00DE5BA9" w:rsidRDefault="00DE5BA9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</w:p>
    <w:p w:rsidR="0090033B" w:rsidRDefault="0090033B" w:rsidP="00F41F4C">
      <w:pPr>
        <w:spacing w:line="276" w:lineRule="auto"/>
        <w:jc w:val="center"/>
        <w:rPr>
          <w:b/>
          <w:bCs/>
          <w:szCs w:val="28"/>
        </w:rPr>
      </w:pPr>
      <w:bookmarkStart w:id="0" w:name="_GoBack"/>
      <w:bookmarkEnd w:id="0"/>
    </w:p>
    <w:sectPr w:rsidR="0090033B" w:rsidSect="00827A7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18" w:rsidRDefault="006D0718" w:rsidP="00827A77">
      <w:r>
        <w:separator/>
      </w:r>
    </w:p>
  </w:endnote>
  <w:endnote w:type="continuationSeparator" w:id="0">
    <w:p w:rsidR="006D0718" w:rsidRDefault="006D0718" w:rsidP="0082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18" w:rsidRDefault="006D0718" w:rsidP="00827A77">
      <w:r>
        <w:separator/>
      </w:r>
    </w:p>
  </w:footnote>
  <w:footnote w:type="continuationSeparator" w:id="0">
    <w:p w:rsidR="006D0718" w:rsidRDefault="006D0718" w:rsidP="00827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681625"/>
      <w:docPartObj>
        <w:docPartGallery w:val="Page Numbers (Top of Page)"/>
        <w:docPartUnique/>
      </w:docPartObj>
    </w:sdtPr>
    <w:sdtEndPr/>
    <w:sdtContent>
      <w:p w:rsidR="00827A77" w:rsidRDefault="00827A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B41">
          <w:rPr>
            <w:noProof/>
          </w:rPr>
          <w:t>2</w:t>
        </w:r>
        <w:r>
          <w:fldChar w:fldCharType="end"/>
        </w:r>
      </w:p>
    </w:sdtContent>
  </w:sdt>
  <w:p w:rsidR="00827A77" w:rsidRDefault="00827A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C4"/>
    <w:rsid w:val="000003C4"/>
    <w:rsid w:val="000773AE"/>
    <w:rsid w:val="00195BB3"/>
    <w:rsid w:val="001B5353"/>
    <w:rsid w:val="002134A3"/>
    <w:rsid w:val="00362292"/>
    <w:rsid w:val="003F4A9C"/>
    <w:rsid w:val="00432A1D"/>
    <w:rsid w:val="005277D2"/>
    <w:rsid w:val="00566D04"/>
    <w:rsid w:val="005C215A"/>
    <w:rsid w:val="005D331C"/>
    <w:rsid w:val="006440C0"/>
    <w:rsid w:val="00657C87"/>
    <w:rsid w:val="006D0718"/>
    <w:rsid w:val="006D7758"/>
    <w:rsid w:val="00717F4F"/>
    <w:rsid w:val="00730940"/>
    <w:rsid w:val="00746138"/>
    <w:rsid w:val="007733A0"/>
    <w:rsid w:val="0079103D"/>
    <w:rsid w:val="007C1D8C"/>
    <w:rsid w:val="008016CC"/>
    <w:rsid w:val="00827A77"/>
    <w:rsid w:val="008542B3"/>
    <w:rsid w:val="0087775A"/>
    <w:rsid w:val="00884350"/>
    <w:rsid w:val="008B1BC0"/>
    <w:rsid w:val="008D65F4"/>
    <w:rsid w:val="008F6B41"/>
    <w:rsid w:val="0090033B"/>
    <w:rsid w:val="00912A36"/>
    <w:rsid w:val="009226F6"/>
    <w:rsid w:val="0096324B"/>
    <w:rsid w:val="00993AA1"/>
    <w:rsid w:val="009E66D2"/>
    <w:rsid w:val="00A32DCF"/>
    <w:rsid w:val="00B11E30"/>
    <w:rsid w:val="00B56C45"/>
    <w:rsid w:val="00BF7FB1"/>
    <w:rsid w:val="00C227C4"/>
    <w:rsid w:val="00D26AB1"/>
    <w:rsid w:val="00D50AA9"/>
    <w:rsid w:val="00D94F04"/>
    <w:rsid w:val="00DA30FF"/>
    <w:rsid w:val="00DD0E39"/>
    <w:rsid w:val="00DD4DEA"/>
    <w:rsid w:val="00DE5BA9"/>
    <w:rsid w:val="00E12579"/>
    <w:rsid w:val="00EA1640"/>
    <w:rsid w:val="00EE3E7A"/>
    <w:rsid w:val="00F11061"/>
    <w:rsid w:val="00F41F4C"/>
    <w:rsid w:val="00F6791F"/>
    <w:rsid w:val="00FA3364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7A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7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7A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7A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7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7A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359D-D5D4-4BBB-853B-9DCA7E11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glava</cp:lastModifiedBy>
  <cp:revision>2</cp:revision>
  <cp:lastPrinted>2018-02-05T13:43:00Z</cp:lastPrinted>
  <dcterms:created xsi:type="dcterms:W3CDTF">2024-05-24T11:11:00Z</dcterms:created>
  <dcterms:modified xsi:type="dcterms:W3CDTF">2024-05-24T11:11:00Z</dcterms:modified>
</cp:coreProperties>
</file>