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9B" w:rsidRDefault="00901D9B" w:rsidP="00901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bookmarkStart w:id="0" w:name="_GoBack"/>
      <w:bookmarkEnd w:id="0"/>
    </w:p>
    <w:p w:rsidR="00901D9B" w:rsidRPr="000A39DE" w:rsidRDefault="00901D9B" w:rsidP="00901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DE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0A39DE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0A39DE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постановления администрации сельского поселения Венцы-Заря Гулькевичского района</w:t>
      </w:r>
    </w:p>
    <w:p w:rsidR="00901D9B" w:rsidRPr="00901D9B" w:rsidRDefault="00901D9B" w:rsidP="00901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9B">
        <w:rPr>
          <w:rFonts w:ascii="Times New Roman" w:hAnsi="Times New Roman" w:cs="Times New Roman"/>
          <w:b/>
          <w:sz w:val="28"/>
          <w:szCs w:val="28"/>
        </w:rPr>
        <w:t>«Об</w:t>
      </w:r>
      <w:r w:rsidRPr="00901D9B">
        <w:rPr>
          <w:rFonts w:ascii="Times New Roman" w:hAnsi="Times New Roman" w:cs="Times New Roman"/>
          <w:sz w:val="28"/>
          <w:szCs w:val="28"/>
        </w:rPr>
        <w:t xml:space="preserve"> </w:t>
      </w:r>
      <w:r w:rsidRPr="00901D9B">
        <w:rPr>
          <w:rFonts w:ascii="Times New Roman" w:hAnsi="Times New Roman" w:cs="Times New Roman"/>
          <w:b/>
          <w:sz w:val="28"/>
          <w:szCs w:val="28"/>
        </w:rPr>
        <w:t xml:space="preserve">оплате </w:t>
      </w:r>
      <w:proofErr w:type="gramStart"/>
      <w:r w:rsidRPr="00901D9B">
        <w:rPr>
          <w:rFonts w:ascii="Times New Roman" w:hAnsi="Times New Roman" w:cs="Times New Roman"/>
          <w:b/>
          <w:sz w:val="28"/>
          <w:szCs w:val="28"/>
        </w:rPr>
        <w:t>труда работников органов местного самоуправления сельского поселения</w:t>
      </w:r>
      <w:proofErr w:type="gramEnd"/>
      <w:r w:rsidRPr="00901D9B">
        <w:rPr>
          <w:rFonts w:ascii="Times New Roman" w:hAnsi="Times New Roman" w:cs="Times New Roman"/>
          <w:b/>
          <w:sz w:val="28"/>
          <w:szCs w:val="28"/>
        </w:rPr>
        <w:t xml:space="preserve"> Венцы-Заря Гулькевичского района, замещающих должности, не являющиеся должностями муниципальной службы сельского поселения Венцы-Заря Гулькевичского района»</w:t>
      </w:r>
    </w:p>
    <w:p w:rsidR="00901D9B" w:rsidRDefault="00901D9B" w:rsidP="00901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D9B" w:rsidRDefault="00901D9B" w:rsidP="00901D9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августа  2024  года                             № 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901D9B" w:rsidRDefault="00901D9B" w:rsidP="00901D9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D9B" w:rsidRPr="000A39DE" w:rsidRDefault="00901D9B" w:rsidP="00901D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</w:t>
      </w:r>
      <w:proofErr w:type="gramEnd"/>
      <w:r w:rsidRPr="00382C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Венцы-Заря Гулькевичского района «</w:t>
      </w:r>
      <w:r w:rsidRPr="00901D9B">
        <w:rPr>
          <w:rFonts w:ascii="Times New Roman" w:hAnsi="Times New Roman" w:cs="Times New Roman"/>
          <w:b/>
          <w:sz w:val="28"/>
          <w:szCs w:val="28"/>
        </w:rPr>
        <w:t>«</w:t>
      </w:r>
      <w:r w:rsidRPr="00901D9B">
        <w:rPr>
          <w:rFonts w:ascii="Times New Roman" w:hAnsi="Times New Roman" w:cs="Times New Roman"/>
          <w:sz w:val="28"/>
          <w:szCs w:val="28"/>
        </w:rPr>
        <w:t>Об оплате труда работников органов местного самоуправления сельского поселения Венцы-Заря Гулькевичского района, замещающих должности, не являющиеся должностями муниципальной службы сельского поселения Венцы-Заря Гулькевичского района</w:t>
      </w:r>
      <w:r w:rsidRPr="00901D9B">
        <w:rPr>
          <w:rFonts w:ascii="Times New Roman" w:hAnsi="Times New Roman" w:cs="Times New Roman"/>
          <w:b/>
          <w:sz w:val="28"/>
          <w:szCs w:val="28"/>
        </w:rPr>
        <w:t>»</w:t>
      </w:r>
      <w:r w:rsidRPr="00DD0599">
        <w:rPr>
          <w:rFonts w:ascii="Times New Roman" w:hAnsi="Times New Roman" w:cs="Times New Roman"/>
          <w:sz w:val="28"/>
          <w:szCs w:val="28"/>
        </w:rPr>
        <w:t>,</w:t>
      </w:r>
      <w:r w:rsidRPr="00382CD7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постановления), подготовленного </w:t>
      </w:r>
      <w:r>
        <w:rPr>
          <w:rFonts w:ascii="Times New Roman" w:hAnsi="Times New Roman" w:cs="Times New Roman"/>
          <w:sz w:val="28"/>
          <w:szCs w:val="28"/>
        </w:rPr>
        <w:t>главным специалистом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сектора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82C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382CD7"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901D9B" w:rsidRDefault="00901D9B" w:rsidP="00901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 проект постановления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01D9B" w:rsidRDefault="00901D9B" w:rsidP="00901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 по 19 августа  2024 года заключений независимых экспертов по результатам антикоррупционной экспертизы не поступило.</w:t>
      </w:r>
    </w:p>
    <w:p w:rsidR="00901D9B" w:rsidRPr="00901D9B" w:rsidRDefault="00901D9B" w:rsidP="00901D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</w:t>
      </w:r>
      <w:r>
        <w:rPr>
          <w:rFonts w:ascii="Times New Roman" w:hAnsi="Times New Roman" w:cs="Times New Roman"/>
          <w:sz w:val="28"/>
          <w:szCs w:val="28"/>
        </w:rPr>
        <w:lastRenderedPageBreak/>
        <w:t>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пришло к выводу, что в проекте постановления администрации сельского поселения Венцы-Заря Гулькевичского района «</w:t>
      </w:r>
      <w:r w:rsidRPr="00901D9B">
        <w:rPr>
          <w:rFonts w:ascii="Times New Roman" w:hAnsi="Times New Roman" w:cs="Times New Roman"/>
          <w:b/>
          <w:sz w:val="28"/>
          <w:szCs w:val="28"/>
        </w:rPr>
        <w:t>«</w:t>
      </w:r>
      <w:r w:rsidRPr="00901D9B">
        <w:rPr>
          <w:rFonts w:ascii="Times New Roman" w:hAnsi="Times New Roman" w:cs="Times New Roman"/>
          <w:sz w:val="28"/>
          <w:szCs w:val="28"/>
        </w:rPr>
        <w:t xml:space="preserve">Об оплате </w:t>
      </w:r>
      <w:proofErr w:type="gramStart"/>
      <w:r w:rsidRPr="00901D9B">
        <w:rPr>
          <w:rFonts w:ascii="Times New Roman" w:hAnsi="Times New Roman" w:cs="Times New Roman"/>
          <w:sz w:val="28"/>
          <w:szCs w:val="28"/>
        </w:rPr>
        <w:t>труда работников органов местного самоуправления сельского поселения</w:t>
      </w:r>
      <w:proofErr w:type="gramEnd"/>
      <w:r w:rsidRPr="00901D9B">
        <w:rPr>
          <w:rFonts w:ascii="Times New Roman" w:hAnsi="Times New Roman" w:cs="Times New Roman"/>
          <w:sz w:val="28"/>
          <w:szCs w:val="28"/>
        </w:rPr>
        <w:t xml:space="preserve"> Венцы-Заря Гулькевичского района, замещающих должности, не являющиеся должностями муниципальной службы сельского поселения Венцы-Заря Гулькевичского района</w:t>
      </w:r>
      <w:r w:rsidRPr="00901D9B">
        <w:rPr>
          <w:rFonts w:ascii="Times New Roman" w:hAnsi="Times New Roman" w:cs="Times New Roman"/>
          <w:b/>
          <w:sz w:val="28"/>
          <w:szCs w:val="28"/>
        </w:rPr>
        <w:t>»</w:t>
      </w:r>
      <w:r w:rsidRPr="00AC1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901D9B" w:rsidRDefault="00901D9B" w:rsidP="00901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901D9B" w:rsidRDefault="00901D9B" w:rsidP="00901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D9B" w:rsidRDefault="00901D9B" w:rsidP="00901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D9B" w:rsidRDefault="00901D9B" w:rsidP="00901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901D9B" w:rsidRDefault="00901D9B" w:rsidP="00901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1D9B" w:rsidRDefault="00901D9B" w:rsidP="00901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901D9B" w:rsidRDefault="00901D9B" w:rsidP="00901D9B"/>
    <w:p w:rsidR="00901D9B" w:rsidRDefault="00901D9B" w:rsidP="00901D9B"/>
    <w:p w:rsidR="00901D9B" w:rsidRDefault="00901D9B" w:rsidP="00901D9B"/>
    <w:p w:rsidR="00901D9B" w:rsidRDefault="00901D9B" w:rsidP="00901D9B"/>
    <w:p w:rsidR="00901D9B" w:rsidRDefault="00901D9B" w:rsidP="00901D9B"/>
    <w:p w:rsidR="00901D9B" w:rsidRDefault="00901D9B" w:rsidP="00901D9B"/>
    <w:p w:rsidR="00901D9B" w:rsidRDefault="00901D9B" w:rsidP="00901D9B"/>
    <w:p w:rsidR="00901D9B" w:rsidRDefault="00901D9B" w:rsidP="00901D9B"/>
    <w:p w:rsidR="006843A4" w:rsidRDefault="006843A4"/>
    <w:sectPr w:rsidR="006843A4" w:rsidSect="00AC15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17807"/>
      <w:docPartObj>
        <w:docPartGallery w:val="Page Numbers (Top of Page)"/>
        <w:docPartUnique/>
      </w:docPartObj>
    </w:sdtPr>
    <w:sdtEndPr/>
    <w:sdtContent>
      <w:p w:rsidR="00AC155A" w:rsidRDefault="00901D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155A" w:rsidRDefault="00901D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9B"/>
    <w:rsid w:val="006843A4"/>
    <w:rsid w:val="009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1D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1D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2024-09-23T13:35:00Z</cp:lastPrinted>
  <dcterms:created xsi:type="dcterms:W3CDTF">2024-09-23T13:29:00Z</dcterms:created>
  <dcterms:modified xsi:type="dcterms:W3CDTF">2024-09-23T13:42:00Z</dcterms:modified>
</cp:coreProperties>
</file>