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141" w:rsidRDefault="00FC6141" w:rsidP="00FC6141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FB1F958" wp14:editId="79B78420">
            <wp:simplePos x="0" y="0"/>
            <wp:positionH relativeFrom="column">
              <wp:posOffset>2590165</wp:posOffset>
            </wp:positionH>
            <wp:positionV relativeFrom="paragraph">
              <wp:posOffset>-440690</wp:posOffset>
            </wp:positionV>
            <wp:extent cx="857250" cy="863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141" w:rsidRDefault="00FC6141" w:rsidP="00FC6141">
      <w:pPr>
        <w:jc w:val="center"/>
        <w:rPr>
          <w:b/>
          <w:sz w:val="28"/>
          <w:szCs w:val="28"/>
        </w:rPr>
      </w:pPr>
    </w:p>
    <w:p w:rsidR="00FC6141" w:rsidRDefault="00FC6141" w:rsidP="00FC6141">
      <w:pPr>
        <w:jc w:val="center"/>
        <w:rPr>
          <w:b/>
          <w:sz w:val="28"/>
          <w:szCs w:val="28"/>
        </w:rPr>
      </w:pPr>
    </w:p>
    <w:p w:rsidR="00FC6141" w:rsidRDefault="00FC6141" w:rsidP="00FC6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 СЕЛЬСКОГО  ПОСЕЛЕНИЯ 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 ГУЛЬКЕВИЧСКОГО РАЙОНА</w:t>
      </w:r>
    </w:p>
    <w:p w:rsidR="00FC6141" w:rsidRDefault="00FC6141" w:rsidP="00FC6141">
      <w:pPr>
        <w:jc w:val="center"/>
        <w:rPr>
          <w:b/>
          <w:sz w:val="28"/>
          <w:szCs w:val="28"/>
        </w:rPr>
      </w:pPr>
    </w:p>
    <w:p w:rsidR="00FC6141" w:rsidRDefault="00FC6141" w:rsidP="00FC6141">
      <w:pPr>
        <w:spacing w:line="200" w:lineRule="atLeast"/>
        <w:ind w:right="-15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</w:pPr>
      <w:r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  <w:t>РЕШЕНИЕ</w:t>
      </w:r>
    </w:p>
    <w:p w:rsidR="00FC6141" w:rsidRDefault="00FC6141" w:rsidP="00FC6141">
      <w:pPr>
        <w:jc w:val="center"/>
        <w:rPr>
          <w:sz w:val="28"/>
          <w:szCs w:val="28"/>
        </w:rPr>
      </w:pPr>
    </w:p>
    <w:p w:rsidR="00FC6141" w:rsidRDefault="00FC6141" w:rsidP="00FC6141">
      <w:pPr>
        <w:ind w:left="360"/>
        <w:jc w:val="center"/>
        <w:rPr>
          <w:sz w:val="28"/>
          <w:szCs w:val="28"/>
        </w:rPr>
      </w:pPr>
    </w:p>
    <w:p w:rsidR="00FC6141" w:rsidRDefault="00FC6141" w:rsidP="00FC6141">
      <w:pPr>
        <w:jc w:val="both"/>
        <w:rPr>
          <w:sz w:val="28"/>
          <w:szCs w:val="28"/>
        </w:rPr>
      </w:pPr>
      <w:r>
        <w:rPr>
          <w:sz w:val="28"/>
          <w:szCs w:val="28"/>
        </w:rPr>
        <w:t>от  20.03.2025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№ 39</w:t>
      </w:r>
    </w:p>
    <w:p w:rsidR="00FC6141" w:rsidRDefault="00FC6141" w:rsidP="00FC614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Венцы</w:t>
      </w:r>
    </w:p>
    <w:p w:rsidR="00FC6141" w:rsidRDefault="00FC6141" w:rsidP="00FC6141">
      <w:pPr>
        <w:jc w:val="both"/>
        <w:rPr>
          <w:sz w:val="28"/>
          <w:szCs w:val="28"/>
        </w:rPr>
      </w:pPr>
    </w:p>
    <w:p w:rsidR="00FC6141" w:rsidRDefault="00FC6141" w:rsidP="00FC6141">
      <w:pPr>
        <w:jc w:val="center"/>
        <w:rPr>
          <w:b/>
          <w:sz w:val="28"/>
          <w:szCs w:val="28"/>
        </w:rPr>
      </w:pPr>
      <w:r w:rsidRPr="00DE7CDE">
        <w:rPr>
          <w:b/>
          <w:sz w:val="28"/>
          <w:szCs w:val="28"/>
        </w:rPr>
        <w:t xml:space="preserve">Об утверждении отчета о выполнении программы приватизации </w:t>
      </w:r>
      <w:r>
        <w:rPr>
          <w:b/>
          <w:sz w:val="28"/>
          <w:szCs w:val="28"/>
        </w:rPr>
        <w:t xml:space="preserve">имущества сельского поселения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Гулькевичского района на 2024 </w:t>
      </w:r>
      <w:r w:rsidRPr="00DE7CDE">
        <w:rPr>
          <w:b/>
          <w:sz w:val="28"/>
          <w:szCs w:val="28"/>
        </w:rPr>
        <w:t>год</w:t>
      </w:r>
    </w:p>
    <w:p w:rsidR="00FC6141" w:rsidRDefault="00FC6141" w:rsidP="00FC6141">
      <w:pPr>
        <w:rPr>
          <w:sz w:val="28"/>
          <w:szCs w:val="28"/>
        </w:rPr>
      </w:pPr>
    </w:p>
    <w:p w:rsidR="00FC6141" w:rsidRDefault="00FC6141" w:rsidP="00FC6141">
      <w:pPr>
        <w:jc w:val="center"/>
        <w:rPr>
          <w:sz w:val="28"/>
          <w:szCs w:val="28"/>
        </w:rPr>
      </w:pPr>
    </w:p>
    <w:p w:rsidR="00FC6141" w:rsidRPr="003B4E3C" w:rsidRDefault="00FC6141" w:rsidP="00FC6141">
      <w:pPr>
        <w:jc w:val="both"/>
        <w:rPr>
          <w:sz w:val="28"/>
          <w:szCs w:val="28"/>
        </w:rPr>
      </w:pPr>
      <w:r>
        <w:tab/>
      </w:r>
      <w:r w:rsidRPr="003B4E3C">
        <w:rPr>
          <w:sz w:val="28"/>
          <w:szCs w:val="28"/>
        </w:rPr>
        <w:t xml:space="preserve">В соответствии со </w:t>
      </w:r>
      <w:hyperlink r:id="rId6" w:history="1">
        <w:r w:rsidRPr="001D2DF4">
          <w:rPr>
            <w:rStyle w:val="a3"/>
            <w:color w:val="auto"/>
            <w:sz w:val="28"/>
            <w:szCs w:val="28"/>
            <w:u w:val="none"/>
          </w:rPr>
          <w:t>статьей 9</w:t>
        </w:r>
      </w:hyperlink>
      <w:r w:rsidRPr="001D2DF4">
        <w:rPr>
          <w:sz w:val="28"/>
          <w:szCs w:val="28"/>
        </w:rPr>
        <w:t xml:space="preserve"> </w:t>
      </w:r>
      <w:r w:rsidRPr="003B4E3C">
        <w:rPr>
          <w:sz w:val="28"/>
          <w:szCs w:val="28"/>
        </w:rPr>
        <w:t xml:space="preserve">Федерального закона от 21 декабря 2001 г. № 178-ФЗ «О приватизации государственного и муниципального имущества», Совет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3B4E3C">
        <w:rPr>
          <w:sz w:val="28"/>
          <w:szCs w:val="28"/>
        </w:rPr>
        <w:t xml:space="preserve"> решил:</w:t>
      </w:r>
    </w:p>
    <w:p w:rsidR="00FC6141" w:rsidRPr="003B4E3C" w:rsidRDefault="00FC6141" w:rsidP="00FC6141">
      <w:pPr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          </w:t>
      </w:r>
      <w:r w:rsidRPr="003B4E3C">
        <w:rPr>
          <w:sz w:val="28"/>
          <w:szCs w:val="28"/>
        </w:rPr>
        <w:t xml:space="preserve">1. Утвердить отчет о выполнении программы приватизации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3B4E3C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3B4E3C">
        <w:rPr>
          <w:sz w:val="28"/>
          <w:szCs w:val="28"/>
        </w:rPr>
        <w:t> год (прилагается).</w:t>
      </w:r>
    </w:p>
    <w:p w:rsidR="00FC6141" w:rsidRPr="003B4E3C" w:rsidRDefault="00FC6141" w:rsidP="00FC6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B4E3C">
        <w:rPr>
          <w:sz w:val="28"/>
          <w:szCs w:val="28"/>
        </w:rPr>
        <w:t xml:space="preserve">2. Поручить </w:t>
      </w:r>
      <w:r>
        <w:rPr>
          <w:sz w:val="28"/>
          <w:szCs w:val="28"/>
        </w:rPr>
        <w:t>администрации сельского поселения Венцы-Заря Гулькевичского района</w:t>
      </w:r>
      <w:r w:rsidRPr="003B4E3C">
        <w:rPr>
          <w:sz w:val="28"/>
          <w:szCs w:val="28"/>
        </w:rPr>
        <w:t xml:space="preserve"> обеспечить размещение настоящего решения на официальном сайте торгов </w:t>
      </w:r>
      <w:hyperlink r:id="rId7" w:history="1">
        <w:r w:rsidRPr="003B4E3C">
          <w:rPr>
            <w:rStyle w:val="a3"/>
            <w:sz w:val="28"/>
            <w:szCs w:val="28"/>
          </w:rPr>
          <w:t>www.torgi.gov.ru</w:t>
        </w:r>
      </w:hyperlink>
      <w:r w:rsidRPr="003B4E3C">
        <w:rPr>
          <w:sz w:val="28"/>
          <w:szCs w:val="28"/>
        </w:rPr>
        <w:t xml:space="preserve"> и официальном сайте </w:t>
      </w:r>
      <w:r>
        <w:rPr>
          <w:sz w:val="28"/>
          <w:szCs w:val="28"/>
        </w:rPr>
        <w:t>сельского поселения Венцы-Заря Гулькевичского района</w:t>
      </w:r>
    </w:p>
    <w:bookmarkEnd w:id="0"/>
    <w:p w:rsidR="00FC6141" w:rsidRPr="003B4E3C" w:rsidRDefault="00FC6141" w:rsidP="00FC6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B4E3C">
        <w:rPr>
          <w:sz w:val="28"/>
          <w:szCs w:val="28"/>
        </w:rPr>
        <w:t>3. Контроль за выполнением настоящего решения возложить на</w:t>
      </w:r>
      <w:r>
        <w:rPr>
          <w:sz w:val="28"/>
          <w:szCs w:val="28"/>
        </w:rPr>
        <w:t xml:space="preserve"> </w:t>
      </w:r>
      <w:r w:rsidRPr="003B4E3C">
        <w:rPr>
          <w:sz w:val="28"/>
          <w:szCs w:val="28"/>
        </w:rPr>
        <w:t xml:space="preserve">постоянную комиссию по бюджету, налогам, сборам и муниципальной собственности Совета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3B4E3C">
        <w:rPr>
          <w:sz w:val="28"/>
          <w:szCs w:val="28"/>
        </w:rPr>
        <w:t>.</w:t>
      </w:r>
    </w:p>
    <w:p w:rsidR="00FC6141" w:rsidRPr="003B4E3C" w:rsidRDefault="00FC6141" w:rsidP="00FC6141">
      <w:pPr>
        <w:jc w:val="both"/>
        <w:rPr>
          <w:sz w:val="28"/>
          <w:szCs w:val="28"/>
        </w:rPr>
      </w:pPr>
      <w:r w:rsidRPr="003B4E3C">
        <w:rPr>
          <w:sz w:val="28"/>
          <w:szCs w:val="28"/>
        </w:rPr>
        <w:tab/>
        <w:t>4. Решение вступает в силу со дня его подписания.</w:t>
      </w:r>
    </w:p>
    <w:p w:rsidR="00FC6141" w:rsidRDefault="00FC6141" w:rsidP="00FC6141">
      <w:pPr>
        <w:jc w:val="both"/>
        <w:rPr>
          <w:sz w:val="28"/>
          <w:szCs w:val="28"/>
        </w:rPr>
      </w:pPr>
    </w:p>
    <w:p w:rsidR="00FC6141" w:rsidRDefault="00FC6141" w:rsidP="00FC6141">
      <w:pPr>
        <w:jc w:val="both"/>
        <w:rPr>
          <w:sz w:val="28"/>
          <w:szCs w:val="28"/>
        </w:rPr>
      </w:pPr>
    </w:p>
    <w:p w:rsidR="00FC6141" w:rsidRDefault="00FC6141" w:rsidP="00FC6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сельского </w:t>
      </w:r>
    </w:p>
    <w:p w:rsidR="00FC6141" w:rsidRDefault="00FC6141" w:rsidP="00FC6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В.Л. </w:t>
      </w:r>
      <w:proofErr w:type="spellStart"/>
      <w:r>
        <w:rPr>
          <w:sz w:val="28"/>
          <w:szCs w:val="28"/>
        </w:rPr>
        <w:t>Ярмульский</w:t>
      </w:r>
      <w:proofErr w:type="spellEnd"/>
    </w:p>
    <w:p w:rsidR="00F4155B" w:rsidRDefault="00F4155B"/>
    <w:p w:rsidR="001C4F35" w:rsidRDefault="001C4F35"/>
    <w:p w:rsidR="001C4F35" w:rsidRDefault="001C4F35"/>
    <w:p w:rsidR="001C4F35" w:rsidRDefault="001C4F35"/>
    <w:p w:rsidR="001C4F35" w:rsidRDefault="001C4F35"/>
    <w:p w:rsidR="001C4F35" w:rsidRDefault="001C4F35"/>
    <w:p w:rsidR="001C4F35" w:rsidRDefault="001C4F35"/>
    <w:p w:rsidR="001C4F35" w:rsidRDefault="001C4F35"/>
    <w:p w:rsidR="001C4F35" w:rsidRDefault="001C4F35"/>
    <w:p w:rsidR="001C4F35" w:rsidRDefault="001C4F35"/>
    <w:p w:rsidR="001C4F35" w:rsidRDefault="001C4F35"/>
    <w:p w:rsidR="001C4F35" w:rsidRDefault="001C4F35" w:rsidP="001C4F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1C4F35" w:rsidRDefault="001C4F35" w:rsidP="001C4F35">
      <w:pPr>
        <w:jc w:val="center"/>
        <w:rPr>
          <w:b/>
          <w:bCs/>
          <w:sz w:val="28"/>
          <w:szCs w:val="28"/>
        </w:rPr>
      </w:pPr>
    </w:p>
    <w:p w:rsidR="001C4F35" w:rsidRDefault="001C4F35" w:rsidP="001C4F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сельского поселения Венцы-Заря Гулькевичского района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 № _____</w:t>
      </w:r>
    </w:p>
    <w:tbl>
      <w:tblPr>
        <w:tblW w:w="9900" w:type="dxa"/>
        <w:tblInd w:w="-432" w:type="dxa"/>
        <w:tblLook w:val="04A0" w:firstRow="1" w:lastRow="0" w:firstColumn="1" w:lastColumn="0" w:noHBand="0" w:noVBand="1"/>
      </w:tblPr>
      <w:tblGrid>
        <w:gridCol w:w="1816"/>
        <w:gridCol w:w="4260"/>
        <w:gridCol w:w="1304"/>
        <w:gridCol w:w="1524"/>
        <w:gridCol w:w="996"/>
      </w:tblGrid>
      <w:tr w:rsidR="001C4F35" w:rsidTr="001C4F35">
        <w:tc>
          <w:tcPr>
            <w:tcW w:w="9900" w:type="dxa"/>
            <w:gridSpan w:val="5"/>
          </w:tcPr>
          <w:p w:rsidR="001C4F35" w:rsidRDefault="001C4F35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«Об утверждении отчета о выполнении программы приватизации имущества сельского поселения </w:t>
            </w:r>
            <w:proofErr w:type="gramStart"/>
            <w:r>
              <w:rPr>
                <w:sz w:val="28"/>
                <w:szCs w:val="28"/>
                <w:lang w:eastAsia="en-US"/>
              </w:rPr>
              <w:t>Венцы-Заря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Гулькевичского района </w:t>
            </w:r>
          </w:p>
          <w:p w:rsidR="001C4F35" w:rsidRDefault="001C4F3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 2024 год»</w:t>
            </w:r>
          </w:p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1C4F35" w:rsidTr="001C4F35">
        <w:tc>
          <w:tcPr>
            <w:tcW w:w="1816" w:type="dxa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  <w:gridSpan w:val="3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996" w:type="dxa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1C4F35" w:rsidTr="001C4F35">
        <w:tc>
          <w:tcPr>
            <w:tcW w:w="1816" w:type="dxa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  <w:gridSpan w:val="3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996" w:type="dxa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1C4F35" w:rsidTr="001C4F35">
        <w:tc>
          <w:tcPr>
            <w:tcW w:w="6076" w:type="dxa"/>
            <w:gridSpan w:val="2"/>
            <w:hideMark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подготовлен и внесен:</w:t>
            </w:r>
          </w:p>
        </w:tc>
        <w:tc>
          <w:tcPr>
            <w:tcW w:w="1304" w:type="dxa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gridSpan w:val="2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1C4F35" w:rsidTr="001C4F35">
        <w:tc>
          <w:tcPr>
            <w:tcW w:w="6076" w:type="dxa"/>
            <w:gridSpan w:val="2"/>
            <w:hideMark/>
          </w:tcPr>
          <w:p w:rsidR="001C4F35" w:rsidRDefault="001C4F35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Заведующий сектором</w:t>
            </w:r>
          </w:p>
          <w:p w:rsidR="001C4F35" w:rsidRDefault="001C4F3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  <w:lang w:eastAsia="en-US"/>
              </w:rPr>
              <w:t>сельского</w:t>
            </w:r>
            <w:proofErr w:type="gramEnd"/>
          </w:p>
          <w:p w:rsidR="001C4F35" w:rsidRDefault="001C4F3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поселения </w:t>
            </w:r>
            <w:proofErr w:type="gramStart"/>
            <w:r>
              <w:rPr>
                <w:sz w:val="28"/>
                <w:szCs w:val="28"/>
                <w:lang w:eastAsia="en-US"/>
              </w:rPr>
              <w:t>Венцы-Заря</w:t>
            </w:r>
            <w:proofErr w:type="gramEnd"/>
          </w:p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Гулькевичского района                                                                           </w:t>
            </w:r>
          </w:p>
        </w:tc>
        <w:tc>
          <w:tcPr>
            <w:tcW w:w="1304" w:type="dxa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gridSpan w:val="2"/>
          </w:tcPr>
          <w:p w:rsidR="001C4F35" w:rsidRDefault="001C4F35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  <w:p w:rsidR="001C4F35" w:rsidRDefault="001C4F3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C4F35" w:rsidRDefault="001C4F3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</w:t>
            </w:r>
          </w:p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Э.Б. Оленцова</w:t>
            </w:r>
          </w:p>
        </w:tc>
      </w:tr>
      <w:tr w:rsidR="001C4F35" w:rsidTr="001C4F35">
        <w:tc>
          <w:tcPr>
            <w:tcW w:w="6076" w:type="dxa"/>
            <w:gridSpan w:val="2"/>
          </w:tcPr>
          <w:p w:rsidR="001C4F35" w:rsidRDefault="001C4F35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</w:tc>
        <w:tc>
          <w:tcPr>
            <w:tcW w:w="1304" w:type="dxa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gridSpan w:val="2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1C4F35" w:rsidTr="001C4F35">
        <w:tc>
          <w:tcPr>
            <w:tcW w:w="6076" w:type="dxa"/>
            <w:gridSpan w:val="2"/>
          </w:tcPr>
          <w:p w:rsidR="001C4F35" w:rsidRDefault="001C4F35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</w:t>
            </w:r>
            <w:proofErr w:type="gramStart"/>
            <w:r>
              <w:rPr>
                <w:sz w:val="28"/>
                <w:szCs w:val="28"/>
                <w:lang w:eastAsia="en-US"/>
              </w:rPr>
              <w:t>сельского</w:t>
            </w:r>
            <w:proofErr w:type="gramEnd"/>
          </w:p>
          <w:p w:rsidR="001C4F35" w:rsidRDefault="001C4F3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поселения </w:t>
            </w:r>
            <w:proofErr w:type="gramStart"/>
            <w:r>
              <w:rPr>
                <w:sz w:val="28"/>
                <w:szCs w:val="28"/>
                <w:lang w:eastAsia="en-US"/>
              </w:rPr>
              <w:t>Венцы-Заря</w:t>
            </w:r>
            <w:proofErr w:type="gramEnd"/>
          </w:p>
          <w:p w:rsidR="001C4F35" w:rsidRDefault="001C4F3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Гулькевичского района                                                                           </w:t>
            </w:r>
          </w:p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</w:tcPr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gridSpan w:val="2"/>
          </w:tcPr>
          <w:p w:rsidR="001C4F35" w:rsidRDefault="001C4F35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  <w:p w:rsidR="001C4F35" w:rsidRDefault="001C4F3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C4F35" w:rsidRDefault="001C4F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С.Н. </w:t>
            </w:r>
            <w:proofErr w:type="spellStart"/>
            <w:r>
              <w:rPr>
                <w:sz w:val="28"/>
                <w:szCs w:val="28"/>
                <w:lang w:eastAsia="en-US"/>
              </w:rPr>
              <w:t>Чистоусов</w:t>
            </w:r>
            <w:proofErr w:type="spellEnd"/>
          </w:p>
        </w:tc>
      </w:tr>
    </w:tbl>
    <w:p w:rsidR="001C4F35" w:rsidRDefault="001C4F35">
      <w:bookmarkStart w:id="1" w:name="_GoBack"/>
      <w:bookmarkEnd w:id="1"/>
    </w:p>
    <w:sectPr w:rsidR="001C4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41"/>
    <w:rsid w:val="001C4F35"/>
    <w:rsid w:val="00F4155B"/>
    <w:rsid w:val="00FC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C61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C61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25505.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2</cp:revision>
  <dcterms:created xsi:type="dcterms:W3CDTF">2025-03-17T08:45:00Z</dcterms:created>
  <dcterms:modified xsi:type="dcterms:W3CDTF">2025-03-17T08:51:00Z</dcterms:modified>
</cp:coreProperties>
</file>