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41F" w:rsidRPr="0002441F" w:rsidRDefault="0002441F" w:rsidP="000244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441F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02441F" w:rsidRPr="0002441F" w:rsidRDefault="0002441F" w:rsidP="000244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441F">
        <w:rPr>
          <w:rFonts w:ascii="Times New Roman" w:hAnsi="Times New Roman" w:cs="Times New Roman"/>
          <w:b/>
          <w:sz w:val="28"/>
          <w:szCs w:val="28"/>
        </w:rPr>
        <w:t xml:space="preserve">должностного лица администрации сельского поселения </w:t>
      </w:r>
      <w:proofErr w:type="gramStart"/>
      <w:r w:rsidRPr="0002441F">
        <w:rPr>
          <w:rFonts w:ascii="Times New Roman" w:hAnsi="Times New Roman" w:cs="Times New Roman"/>
          <w:b/>
          <w:sz w:val="28"/>
          <w:szCs w:val="28"/>
        </w:rPr>
        <w:t>Венцы-Заря</w:t>
      </w:r>
      <w:proofErr w:type="gramEnd"/>
      <w:r w:rsidRPr="0002441F">
        <w:rPr>
          <w:rFonts w:ascii="Times New Roman" w:hAnsi="Times New Roman" w:cs="Times New Roman"/>
          <w:b/>
          <w:sz w:val="28"/>
          <w:szCs w:val="28"/>
        </w:rPr>
        <w:t xml:space="preserve"> Гулькевичского района по проекту решения Совета сельского поселения Венцы-Заря Гулькевичского района «О внесении изменения в решение Совета сельского поселения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441F">
        <w:rPr>
          <w:rFonts w:ascii="Times New Roman" w:hAnsi="Times New Roman" w:cs="Times New Roman"/>
          <w:b/>
          <w:sz w:val="28"/>
          <w:szCs w:val="28"/>
        </w:rPr>
        <w:t>Венцы-Заря Гулькевичского района от 15 декабря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441F">
        <w:rPr>
          <w:rFonts w:ascii="Times New Roman" w:hAnsi="Times New Roman" w:cs="Times New Roman"/>
          <w:b/>
          <w:sz w:val="28"/>
          <w:szCs w:val="28"/>
        </w:rPr>
        <w:t>2023 года № 7 «Об утверждении положений о размерах</w:t>
      </w:r>
    </w:p>
    <w:p w:rsidR="0002441F" w:rsidRPr="0002441F" w:rsidRDefault="0002441F" w:rsidP="000244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441F">
        <w:rPr>
          <w:rFonts w:ascii="Times New Roman" w:hAnsi="Times New Roman" w:cs="Times New Roman"/>
          <w:b/>
          <w:sz w:val="28"/>
          <w:szCs w:val="28"/>
        </w:rPr>
        <w:t xml:space="preserve">и </w:t>
      </w:r>
      <w:proofErr w:type="gramStart"/>
      <w:r w:rsidRPr="0002441F">
        <w:rPr>
          <w:rFonts w:ascii="Times New Roman" w:hAnsi="Times New Roman" w:cs="Times New Roman"/>
          <w:b/>
          <w:sz w:val="28"/>
          <w:szCs w:val="28"/>
        </w:rPr>
        <w:t>условиях</w:t>
      </w:r>
      <w:proofErr w:type="gramEnd"/>
      <w:r w:rsidRPr="0002441F">
        <w:rPr>
          <w:rFonts w:ascii="Times New Roman" w:hAnsi="Times New Roman" w:cs="Times New Roman"/>
          <w:b/>
          <w:sz w:val="28"/>
          <w:szCs w:val="28"/>
        </w:rPr>
        <w:t xml:space="preserve"> оплаты труда, о порядке исчисления и выплаты</w:t>
      </w:r>
    </w:p>
    <w:p w:rsidR="0002441F" w:rsidRPr="0002441F" w:rsidRDefault="0002441F" w:rsidP="000244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441F">
        <w:rPr>
          <w:rFonts w:ascii="Times New Roman" w:hAnsi="Times New Roman" w:cs="Times New Roman"/>
          <w:b/>
          <w:sz w:val="28"/>
          <w:szCs w:val="28"/>
        </w:rPr>
        <w:t>премии по итогам работы за месяц служащим администрации</w:t>
      </w:r>
    </w:p>
    <w:p w:rsidR="0002441F" w:rsidRPr="0002441F" w:rsidRDefault="0002441F" w:rsidP="000244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441F">
        <w:rPr>
          <w:rFonts w:ascii="Times New Roman" w:hAnsi="Times New Roman" w:cs="Times New Roman"/>
          <w:b/>
          <w:sz w:val="28"/>
          <w:szCs w:val="28"/>
        </w:rPr>
        <w:t xml:space="preserve">сельского поселения Венцы-Заря Гулькевичского района, </w:t>
      </w:r>
      <w:proofErr w:type="gramStart"/>
      <w:r w:rsidRPr="0002441F">
        <w:rPr>
          <w:rFonts w:ascii="Times New Roman" w:hAnsi="Times New Roman" w:cs="Times New Roman"/>
          <w:b/>
          <w:sz w:val="28"/>
          <w:szCs w:val="28"/>
        </w:rPr>
        <w:t>осуществляющим</w:t>
      </w:r>
      <w:proofErr w:type="gramEnd"/>
      <w:r w:rsidRPr="0002441F">
        <w:rPr>
          <w:rFonts w:ascii="Times New Roman" w:hAnsi="Times New Roman" w:cs="Times New Roman"/>
          <w:b/>
          <w:sz w:val="28"/>
          <w:szCs w:val="28"/>
        </w:rPr>
        <w:t xml:space="preserve"> первичный воинский учет»</w:t>
      </w:r>
    </w:p>
    <w:p w:rsidR="0002441F" w:rsidRDefault="0002441F" w:rsidP="0002441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2441F" w:rsidRDefault="0002441F" w:rsidP="0002441F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февраля  2025  года                             № </w:t>
      </w:r>
      <w:r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пос</w:t>
      </w:r>
      <w:proofErr w:type="gramStart"/>
      <w:r>
        <w:rPr>
          <w:rFonts w:ascii="Times New Roman" w:hAnsi="Times New Roman" w:cs="Times New Roman"/>
          <w:sz w:val="28"/>
          <w:szCs w:val="28"/>
        </w:rPr>
        <w:t>.В</w:t>
      </w:r>
      <w:proofErr w:type="gramEnd"/>
      <w:r>
        <w:rPr>
          <w:rFonts w:ascii="Times New Roman" w:hAnsi="Times New Roman" w:cs="Times New Roman"/>
          <w:sz w:val="28"/>
          <w:szCs w:val="28"/>
        </w:rPr>
        <w:t>енцы</w:t>
      </w:r>
      <w:proofErr w:type="spellEnd"/>
    </w:p>
    <w:p w:rsidR="0002441F" w:rsidRDefault="0002441F" w:rsidP="0002441F">
      <w:pPr>
        <w:widowControl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2441F" w:rsidRPr="0002441F" w:rsidRDefault="0002441F" w:rsidP="0002441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2441F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17 июля 2009 года               № 172-ФЗ «Об антикоррупционной экспертизе нормативных правовых актов и проектов нормативных правовых актов», Законом Краснодарского края от 23 июля 2009 года № 1789-КЗ «О противодействии коррупции в Краснодарском крае», решением 60 сессии Совета сельского поселения Венцы-Заря  от 30 августа 2018 года № 3 «</w:t>
      </w:r>
      <w:r w:rsidRPr="0002441F">
        <w:rPr>
          <w:rFonts w:ascii="Times New Roman" w:hAnsi="Times New Roman" w:cs="Times New Roman"/>
          <w:color w:val="000000"/>
          <w:spacing w:val="-1"/>
          <w:sz w:val="28"/>
          <w:szCs w:val="28"/>
          <w:lang w:eastAsia="ar-SA"/>
        </w:rPr>
        <w:t>Об утверждении порядка проведения антикоррупционной экспертизы нормативных правовых актов и</w:t>
      </w:r>
      <w:proofErr w:type="gramEnd"/>
      <w:r w:rsidRPr="0002441F">
        <w:rPr>
          <w:rFonts w:ascii="Times New Roman" w:hAnsi="Times New Roman" w:cs="Times New Roman"/>
          <w:color w:val="000000"/>
          <w:spacing w:val="-1"/>
          <w:sz w:val="28"/>
          <w:szCs w:val="28"/>
          <w:lang w:eastAsia="ar-SA"/>
        </w:rPr>
        <w:t xml:space="preserve"> </w:t>
      </w:r>
      <w:proofErr w:type="gramStart"/>
      <w:r w:rsidRPr="0002441F">
        <w:rPr>
          <w:rFonts w:ascii="Times New Roman" w:hAnsi="Times New Roman" w:cs="Times New Roman"/>
          <w:color w:val="000000"/>
          <w:spacing w:val="-1"/>
          <w:sz w:val="28"/>
          <w:szCs w:val="28"/>
          <w:lang w:eastAsia="ar-SA"/>
        </w:rPr>
        <w:t>проектов нормативных правовых актов Совета сельского поселения Венцы-Заря Гулькевичского район</w:t>
      </w:r>
      <w:r w:rsidRPr="0002441F">
        <w:rPr>
          <w:rFonts w:ascii="Times New Roman" w:hAnsi="Times New Roman" w:cs="Times New Roman"/>
          <w:sz w:val="28"/>
          <w:szCs w:val="28"/>
        </w:rPr>
        <w:t>», должностным лицом администрации сельского поселения Венцы-Заря Гулькевичского района проведена антикоррупционная экспертиза представленного на согласование проекта решения Совета сельского поселения Венцы-Заря Гулькевичского района «О внесении изменения в решение Совета сельского поселения Венцы-Заря Гулькевичского района от 15 декабря 2023 года № 7 «Об утверждении положений о размерах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2441F">
        <w:rPr>
          <w:rFonts w:ascii="Times New Roman" w:hAnsi="Times New Roman" w:cs="Times New Roman"/>
          <w:sz w:val="28"/>
          <w:szCs w:val="28"/>
        </w:rPr>
        <w:t>и условиях оплаты труда, о порядке</w:t>
      </w:r>
      <w:proofErr w:type="gramEnd"/>
      <w:r w:rsidRPr="0002441F">
        <w:rPr>
          <w:rFonts w:ascii="Times New Roman" w:hAnsi="Times New Roman" w:cs="Times New Roman"/>
          <w:sz w:val="28"/>
          <w:szCs w:val="28"/>
        </w:rPr>
        <w:t xml:space="preserve"> исчисления и выплаты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2441F">
        <w:rPr>
          <w:rFonts w:ascii="Times New Roman" w:hAnsi="Times New Roman" w:cs="Times New Roman"/>
          <w:sz w:val="28"/>
          <w:szCs w:val="28"/>
        </w:rPr>
        <w:t>премии по итогам работы за месяц служащим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Pr="0002441F">
        <w:rPr>
          <w:rFonts w:ascii="Times New Roman" w:hAnsi="Times New Roman" w:cs="Times New Roman"/>
          <w:sz w:val="28"/>
          <w:szCs w:val="28"/>
        </w:rPr>
        <w:t xml:space="preserve">ельского поселения </w:t>
      </w:r>
      <w:proofErr w:type="gramStart"/>
      <w:r w:rsidRPr="0002441F">
        <w:rPr>
          <w:rFonts w:ascii="Times New Roman" w:hAnsi="Times New Roman" w:cs="Times New Roman"/>
          <w:sz w:val="28"/>
          <w:szCs w:val="28"/>
        </w:rPr>
        <w:t>Венцы-Заря</w:t>
      </w:r>
      <w:proofErr w:type="gramEnd"/>
      <w:r w:rsidRPr="0002441F">
        <w:rPr>
          <w:rFonts w:ascii="Times New Roman" w:hAnsi="Times New Roman" w:cs="Times New Roman"/>
          <w:sz w:val="28"/>
          <w:szCs w:val="28"/>
        </w:rPr>
        <w:t xml:space="preserve"> Гулькевичского района, осуществляющим первичный воинский учет», (далее – проект решения), подготовленного </w:t>
      </w:r>
      <w:r>
        <w:rPr>
          <w:rFonts w:ascii="Times New Roman" w:hAnsi="Times New Roman" w:cs="Times New Roman"/>
          <w:sz w:val="28"/>
          <w:szCs w:val="28"/>
        </w:rPr>
        <w:t>главным специалистом сектора администрации</w:t>
      </w:r>
      <w:r w:rsidRPr="0002441F">
        <w:rPr>
          <w:rFonts w:ascii="Times New Roman" w:hAnsi="Times New Roman" w:cs="Times New Roman"/>
          <w:sz w:val="28"/>
          <w:szCs w:val="28"/>
        </w:rPr>
        <w:t xml:space="preserve"> сельского поселения Венцы-Заря Гулькевичского района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Григориадис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Е.И.</w:t>
      </w:r>
    </w:p>
    <w:p w:rsidR="0002441F" w:rsidRPr="00007D7A" w:rsidRDefault="0002441F" w:rsidP="0002441F">
      <w:pPr>
        <w:spacing w:after="0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05 февраля</w:t>
      </w:r>
      <w:r>
        <w:rPr>
          <w:rFonts w:ascii="Times New Roman" w:hAnsi="Times New Roman" w:cs="Times New Roman"/>
          <w:sz w:val="28"/>
          <w:szCs w:val="28"/>
        </w:rPr>
        <w:t xml:space="preserve"> 2025 года проект решения размещен на сайте сельского поселения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Венцы-Заря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Гулькевичского района </w:t>
      </w:r>
      <w:hyperlink r:id="rId5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www.vency-zarya.ru</w:t>
        </w:r>
      </w:hyperlink>
      <w:r>
        <w:rPr>
          <w:rFonts w:ascii="Times New Roman" w:hAnsi="Times New Roman" w:cs="Times New Roman"/>
          <w:sz w:val="28"/>
          <w:szCs w:val="28"/>
        </w:rPr>
        <w:t>.</w:t>
      </w:r>
    </w:p>
    <w:p w:rsidR="0002441F" w:rsidRDefault="0002441F" w:rsidP="0002441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период с </w:t>
      </w:r>
      <w:r>
        <w:rPr>
          <w:rFonts w:ascii="Times New Roman" w:hAnsi="Times New Roman" w:cs="Times New Roman"/>
          <w:sz w:val="28"/>
          <w:szCs w:val="28"/>
        </w:rPr>
        <w:t>05 февраля</w:t>
      </w:r>
      <w:r>
        <w:rPr>
          <w:rFonts w:ascii="Times New Roman" w:hAnsi="Times New Roman" w:cs="Times New Roman"/>
          <w:sz w:val="28"/>
          <w:szCs w:val="28"/>
        </w:rPr>
        <w:t xml:space="preserve">  2025 года по 1</w:t>
      </w:r>
      <w:r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февраля  2025 года заключений независимых экспертов по результатам антикоррупционной экспертизы не поступило.</w:t>
      </w:r>
      <w:bookmarkStart w:id="0" w:name="_GoBack"/>
      <w:bookmarkEnd w:id="0"/>
    </w:p>
    <w:p w:rsidR="0002441F" w:rsidRDefault="0002441F" w:rsidP="0002441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>Рассмотрев представленный проект решения и приложенные к нему материалы, проведя антикоррупционную экспертизу проекта решения, учитывая, что заключений независимых экспертов не поступило, должностное лицо администрации сельского поселения Венцы-Заря Гулькевичского района пришло к выводу, что в проекте решения Совета сельского поселения Венцы-Заря Гулькевичского района «</w:t>
      </w:r>
      <w:r w:rsidRPr="0002441F">
        <w:rPr>
          <w:rFonts w:ascii="Times New Roman" w:hAnsi="Times New Roman" w:cs="Times New Roman"/>
          <w:sz w:val="28"/>
          <w:szCs w:val="28"/>
        </w:rPr>
        <w:t>О внесении изменения в решение Совета сельского поселения Венцы-Заря Гулькевичского района от 15 декабря 2023 года № 7 «Об</w:t>
      </w:r>
      <w:proofErr w:type="gramEnd"/>
      <w:r w:rsidRPr="0002441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2441F">
        <w:rPr>
          <w:rFonts w:ascii="Times New Roman" w:hAnsi="Times New Roman" w:cs="Times New Roman"/>
          <w:sz w:val="28"/>
          <w:szCs w:val="28"/>
        </w:rPr>
        <w:t>утверждении</w:t>
      </w:r>
      <w:proofErr w:type="gramEnd"/>
      <w:r w:rsidRPr="0002441F">
        <w:rPr>
          <w:rFonts w:ascii="Times New Roman" w:hAnsi="Times New Roman" w:cs="Times New Roman"/>
          <w:sz w:val="28"/>
          <w:szCs w:val="28"/>
        </w:rPr>
        <w:t xml:space="preserve"> положений о размерах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2441F">
        <w:rPr>
          <w:rFonts w:ascii="Times New Roman" w:hAnsi="Times New Roman" w:cs="Times New Roman"/>
          <w:sz w:val="28"/>
          <w:szCs w:val="28"/>
        </w:rPr>
        <w:t>и условиях оплаты труда, о порядке исчисления и выплаты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2441F">
        <w:rPr>
          <w:rFonts w:ascii="Times New Roman" w:hAnsi="Times New Roman" w:cs="Times New Roman"/>
          <w:sz w:val="28"/>
          <w:szCs w:val="28"/>
        </w:rPr>
        <w:t>премии по итогам работы за месяц служащим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Pr="0002441F">
        <w:rPr>
          <w:rFonts w:ascii="Times New Roman" w:hAnsi="Times New Roman" w:cs="Times New Roman"/>
          <w:sz w:val="28"/>
          <w:szCs w:val="28"/>
        </w:rPr>
        <w:t>ельского поселения Венцы-Заря Гулькевичского района, осуществляющим первичный воинский учет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факторы отсутствуют.</w:t>
      </w:r>
    </w:p>
    <w:p w:rsidR="0002441F" w:rsidRDefault="0002441F" w:rsidP="0002441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нормативного акта может быть рекомендован для официального принятия.</w:t>
      </w:r>
    </w:p>
    <w:p w:rsidR="0002441F" w:rsidRDefault="0002441F" w:rsidP="000244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2441F" w:rsidRDefault="0002441F" w:rsidP="000244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2441F" w:rsidRDefault="0002441F" w:rsidP="000244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Заведующий сектором администрации </w:t>
      </w:r>
    </w:p>
    <w:p w:rsidR="0002441F" w:rsidRDefault="0002441F" w:rsidP="000244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Венцы-Заря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02441F" w:rsidRDefault="0002441F" w:rsidP="000244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Гулькевичского района                                                                     Э.Б. Оленцова</w:t>
      </w:r>
    </w:p>
    <w:p w:rsidR="0002441F" w:rsidRDefault="0002441F" w:rsidP="0002441F"/>
    <w:p w:rsidR="0002441F" w:rsidRDefault="0002441F" w:rsidP="0002441F"/>
    <w:p w:rsidR="0002441F" w:rsidRDefault="0002441F" w:rsidP="0002441F"/>
    <w:p w:rsidR="0002441F" w:rsidRDefault="0002441F" w:rsidP="0002441F"/>
    <w:p w:rsidR="0002441F" w:rsidRDefault="0002441F" w:rsidP="0002441F"/>
    <w:p w:rsidR="0002441F" w:rsidRDefault="0002441F" w:rsidP="0002441F"/>
    <w:p w:rsidR="0002441F" w:rsidRDefault="0002441F" w:rsidP="0002441F"/>
    <w:p w:rsidR="00104A87" w:rsidRDefault="00104A87"/>
    <w:sectPr w:rsidR="00104A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441F"/>
    <w:rsid w:val="0002441F"/>
    <w:rsid w:val="00104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44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02441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44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02441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vency-zary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493</Words>
  <Characters>2812</Characters>
  <Application>Microsoft Office Word</Application>
  <DocSecurity>0</DocSecurity>
  <Lines>23</Lines>
  <Paragraphs>6</Paragraphs>
  <ScaleCrop>false</ScaleCrop>
  <Company/>
  <LinksUpToDate>false</LinksUpToDate>
  <CharactersWithSpaces>3299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Элеонора</cp:lastModifiedBy>
  <cp:revision>1</cp:revision>
  <dcterms:created xsi:type="dcterms:W3CDTF">2025-02-05T12:37:00Z</dcterms:created>
  <dcterms:modified xsi:type="dcterms:W3CDTF">2025-02-05T12:41:00Z</dcterms:modified>
</cp:coreProperties>
</file>