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69E4" w:rsidRDefault="00D5021B" w:rsidP="00565FC7">
      <w:pPr>
        <w:spacing w:after="0"/>
        <w:jc w:val="center"/>
        <w:rPr>
          <w:rFonts w:ascii="Times New Roman" w:hAnsi="Times New Roman" w:cs="Times New Roman"/>
          <w:sz w:val="28"/>
          <w:szCs w:val="28"/>
        </w:rPr>
      </w:pPr>
      <w:r w:rsidRPr="00D5021B">
        <w:rPr>
          <w:rFonts w:ascii="Times New Roman" w:hAnsi="Times New Roman" w:cs="Times New Roman"/>
          <w:sz w:val="28"/>
          <w:szCs w:val="28"/>
        </w:rPr>
        <w:t>Финансово-экономическое обоснование</w:t>
      </w:r>
      <w:r>
        <w:rPr>
          <w:rFonts w:ascii="Times New Roman" w:hAnsi="Times New Roman" w:cs="Times New Roman"/>
          <w:sz w:val="28"/>
          <w:szCs w:val="28"/>
        </w:rPr>
        <w:t xml:space="preserve"> средств, необходимых для реализации муниципальной программы </w:t>
      </w:r>
      <w:r w:rsidR="00FC09A8">
        <w:rPr>
          <w:rFonts w:ascii="Times New Roman" w:hAnsi="Times New Roman"/>
          <w:sz w:val="28"/>
          <w:szCs w:val="28"/>
        </w:rPr>
        <w:t>«</w:t>
      </w:r>
      <w:r w:rsidR="00565FC7">
        <w:rPr>
          <w:rFonts w:ascii="Times New Roman" w:hAnsi="Times New Roman" w:cs="Times New Roman"/>
          <w:sz w:val="28"/>
          <w:szCs w:val="28"/>
        </w:rPr>
        <w:t xml:space="preserve">Социальная поддержка граждан» </w:t>
      </w:r>
      <w:r w:rsidR="00565FC7" w:rsidRPr="00AD436C">
        <w:rPr>
          <w:rFonts w:ascii="Times New Roman" w:eastAsia="Times New Roman" w:hAnsi="Times New Roman" w:cs="Times New Roman"/>
          <w:sz w:val="28"/>
          <w:szCs w:val="28"/>
        </w:rPr>
        <w:t>сельского поселения Венцы-Заря Гулькевичского района</w:t>
      </w:r>
      <w:r w:rsidR="00565FC7">
        <w:rPr>
          <w:rFonts w:ascii="Times New Roman" w:eastAsia="Times New Roman" w:hAnsi="Times New Roman" w:cs="Times New Roman"/>
          <w:sz w:val="28"/>
          <w:szCs w:val="28"/>
        </w:rPr>
        <w:t xml:space="preserve"> </w:t>
      </w:r>
      <w:r w:rsidR="00FC09A8">
        <w:rPr>
          <w:rFonts w:ascii="Times New Roman" w:hAnsi="Times New Roman"/>
          <w:sz w:val="28"/>
          <w:szCs w:val="28"/>
        </w:rPr>
        <w:t xml:space="preserve">на </w:t>
      </w:r>
      <w:r w:rsidR="007A14E2">
        <w:rPr>
          <w:rFonts w:ascii="Times New Roman" w:hAnsi="Times New Roman"/>
          <w:sz w:val="28"/>
          <w:szCs w:val="28"/>
        </w:rPr>
        <w:t>202</w:t>
      </w:r>
      <w:r w:rsidR="004F5D7F">
        <w:rPr>
          <w:rFonts w:ascii="Times New Roman" w:hAnsi="Times New Roman"/>
          <w:sz w:val="28"/>
          <w:szCs w:val="28"/>
        </w:rPr>
        <w:t>4</w:t>
      </w:r>
      <w:r w:rsidR="00FC09A8">
        <w:rPr>
          <w:rFonts w:ascii="Times New Roman" w:hAnsi="Times New Roman"/>
          <w:sz w:val="28"/>
          <w:szCs w:val="28"/>
        </w:rPr>
        <w:t>-</w:t>
      </w:r>
      <w:r w:rsidR="007A14E2">
        <w:rPr>
          <w:rFonts w:ascii="Times New Roman" w:hAnsi="Times New Roman"/>
          <w:sz w:val="28"/>
          <w:szCs w:val="28"/>
        </w:rPr>
        <w:t>2027</w:t>
      </w:r>
      <w:r w:rsidR="00565FC7">
        <w:rPr>
          <w:rFonts w:ascii="Times New Roman" w:hAnsi="Times New Roman"/>
          <w:sz w:val="28"/>
          <w:szCs w:val="28"/>
        </w:rPr>
        <w:t xml:space="preserve"> годы</w:t>
      </w:r>
      <w:r w:rsidR="00BC69E4">
        <w:rPr>
          <w:rFonts w:ascii="Times New Roman" w:hAnsi="Times New Roman" w:cs="Times New Roman"/>
          <w:sz w:val="28"/>
          <w:szCs w:val="28"/>
        </w:rPr>
        <w:t>.</w:t>
      </w:r>
    </w:p>
    <w:p w:rsidR="00D5021B" w:rsidRDefault="00D5021B" w:rsidP="00C4467C">
      <w:pPr>
        <w:spacing w:after="0"/>
        <w:jc w:val="center"/>
        <w:rPr>
          <w:rFonts w:ascii="Times New Roman" w:hAnsi="Times New Roman" w:cs="Times New Roman"/>
          <w:sz w:val="28"/>
          <w:szCs w:val="28"/>
        </w:rPr>
      </w:pPr>
    </w:p>
    <w:p w:rsidR="00A766B2" w:rsidRDefault="00A766B2" w:rsidP="00C4467C">
      <w:pPr>
        <w:spacing w:after="0"/>
        <w:jc w:val="center"/>
        <w:rPr>
          <w:rFonts w:ascii="Times New Roman" w:hAnsi="Times New Roman" w:cs="Times New Roman"/>
          <w:sz w:val="28"/>
          <w:szCs w:val="28"/>
        </w:rPr>
      </w:pPr>
    </w:p>
    <w:tbl>
      <w:tblPr>
        <w:tblStyle w:val="a3"/>
        <w:tblW w:w="0" w:type="auto"/>
        <w:tblInd w:w="-459" w:type="dxa"/>
        <w:tblLook w:val="04A0" w:firstRow="1" w:lastRow="0" w:firstColumn="1" w:lastColumn="0" w:noHBand="0" w:noVBand="1"/>
      </w:tblPr>
      <w:tblGrid>
        <w:gridCol w:w="4252"/>
        <w:gridCol w:w="1701"/>
        <w:gridCol w:w="4076"/>
      </w:tblGrid>
      <w:tr w:rsidR="00382C8A" w:rsidRPr="00D5021B" w:rsidTr="00382C8A">
        <w:tc>
          <w:tcPr>
            <w:tcW w:w="4252" w:type="dxa"/>
          </w:tcPr>
          <w:p w:rsidR="00382C8A" w:rsidRPr="00D5021B" w:rsidRDefault="00382C8A" w:rsidP="00B237AC">
            <w:pPr>
              <w:jc w:val="center"/>
              <w:rPr>
                <w:rFonts w:ascii="Times New Roman" w:hAnsi="Times New Roman" w:cs="Times New Roman"/>
                <w:sz w:val="24"/>
                <w:szCs w:val="24"/>
              </w:rPr>
            </w:pPr>
            <w:r w:rsidRPr="00D5021B">
              <w:rPr>
                <w:rFonts w:ascii="Times New Roman" w:hAnsi="Times New Roman" w:cs="Times New Roman"/>
                <w:sz w:val="24"/>
                <w:szCs w:val="24"/>
              </w:rPr>
              <w:t>Наименование мероприятий</w:t>
            </w:r>
          </w:p>
        </w:tc>
        <w:tc>
          <w:tcPr>
            <w:tcW w:w="1701" w:type="dxa"/>
          </w:tcPr>
          <w:p w:rsidR="00382C8A" w:rsidRPr="00D5021B" w:rsidRDefault="00382C8A" w:rsidP="00B237AC">
            <w:pPr>
              <w:jc w:val="center"/>
              <w:rPr>
                <w:rFonts w:ascii="Times New Roman" w:hAnsi="Times New Roman" w:cs="Times New Roman"/>
                <w:sz w:val="24"/>
                <w:szCs w:val="24"/>
              </w:rPr>
            </w:pPr>
            <w:r w:rsidRPr="00D5021B">
              <w:rPr>
                <w:rFonts w:ascii="Times New Roman" w:hAnsi="Times New Roman" w:cs="Times New Roman"/>
                <w:sz w:val="24"/>
                <w:szCs w:val="24"/>
              </w:rPr>
              <w:t>Год</w:t>
            </w:r>
          </w:p>
        </w:tc>
        <w:tc>
          <w:tcPr>
            <w:tcW w:w="4076" w:type="dxa"/>
          </w:tcPr>
          <w:p w:rsidR="00382C8A" w:rsidRPr="00D5021B" w:rsidRDefault="00382C8A" w:rsidP="00B237AC">
            <w:pPr>
              <w:jc w:val="center"/>
              <w:rPr>
                <w:rFonts w:ascii="Times New Roman" w:hAnsi="Times New Roman" w:cs="Times New Roman"/>
                <w:sz w:val="24"/>
                <w:szCs w:val="24"/>
              </w:rPr>
            </w:pPr>
            <w:r w:rsidRPr="00D5021B">
              <w:rPr>
                <w:rFonts w:ascii="Times New Roman" w:hAnsi="Times New Roman" w:cs="Times New Roman"/>
                <w:sz w:val="24"/>
                <w:szCs w:val="24"/>
              </w:rPr>
              <w:t>Расчет</w:t>
            </w:r>
          </w:p>
        </w:tc>
      </w:tr>
      <w:tr w:rsidR="00382C8A" w:rsidRPr="00D5021B" w:rsidTr="00382C8A">
        <w:trPr>
          <w:trHeight w:val="1166"/>
        </w:trPr>
        <w:tc>
          <w:tcPr>
            <w:tcW w:w="4252" w:type="dxa"/>
            <w:vMerge w:val="restart"/>
          </w:tcPr>
          <w:p w:rsidR="00382C8A" w:rsidRPr="00D5021B" w:rsidRDefault="00382C8A" w:rsidP="00B237AC">
            <w:pPr>
              <w:jc w:val="center"/>
              <w:rPr>
                <w:rFonts w:ascii="Times New Roman" w:hAnsi="Times New Roman" w:cs="Times New Roman"/>
                <w:sz w:val="24"/>
                <w:szCs w:val="24"/>
              </w:rPr>
            </w:pPr>
            <w:r w:rsidRPr="00D5021B">
              <w:rPr>
                <w:rFonts w:ascii="Times New Roman" w:hAnsi="Times New Roman" w:cs="Times New Roman"/>
                <w:sz w:val="24"/>
                <w:szCs w:val="24"/>
              </w:rPr>
              <w:t>Предоставление субсидий для обеспечения комплекса мероприятий по защите законных прав ветеранов, пенсионеров, инвалидов войны, труда, Вооруженных Сил РФ и правоохранительных органов, проживающих в сельском поселении Венцы-Заря Гулькевичского района, обеспечение им достойного положения в обществе и удовлетворение их духовных потребностей, обеспечение</w:t>
            </w:r>
          </w:p>
        </w:tc>
        <w:tc>
          <w:tcPr>
            <w:tcW w:w="1701" w:type="dxa"/>
          </w:tcPr>
          <w:p w:rsidR="00382C8A" w:rsidRPr="00D5021B" w:rsidRDefault="007A14E2" w:rsidP="004F5D7F">
            <w:pPr>
              <w:jc w:val="center"/>
              <w:rPr>
                <w:rFonts w:ascii="Times New Roman" w:hAnsi="Times New Roman" w:cs="Times New Roman"/>
                <w:sz w:val="24"/>
                <w:szCs w:val="24"/>
              </w:rPr>
            </w:pPr>
            <w:r>
              <w:rPr>
                <w:rFonts w:ascii="Times New Roman" w:hAnsi="Times New Roman" w:cs="Times New Roman"/>
                <w:sz w:val="24"/>
                <w:szCs w:val="24"/>
              </w:rPr>
              <w:t>202</w:t>
            </w:r>
            <w:r w:rsidR="004F5D7F">
              <w:rPr>
                <w:rFonts w:ascii="Times New Roman" w:hAnsi="Times New Roman" w:cs="Times New Roman"/>
                <w:sz w:val="24"/>
                <w:szCs w:val="24"/>
              </w:rPr>
              <w:t>4</w:t>
            </w:r>
          </w:p>
        </w:tc>
        <w:tc>
          <w:tcPr>
            <w:tcW w:w="4076" w:type="dxa"/>
          </w:tcPr>
          <w:p w:rsidR="00382C8A" w:rsidRDefault="00382C8A" w:rsidP="00B237AC">
            <w:pPr>
              <w:jc w:val="both"/>
              <w:rPr>
                <w:rFonts w:ascii="Times New Roman" w:hAnsi="Times New Roman" w:cs="Times New Roman"/>
                <w:sz w:val="24"/>
                <w:szCs w:val="24"/>
              </w:rPr>
            </w:pPr>
            <w:r w:rsidRPr="00D5021B">
              <w:rPr>
                <w:rFonts w:ascii="Times New Roman" w:hAnsi="Times New Roman" w:cs="Times New Roman"/>
                <w:sz w:val="24"/>
                <w:szCs w:val="24"/>
              </w:rPr>
              <w:t>Материальная</w:t>
            </w:r>
            <w:r>
              <w:rPr>
                <w:rFonts w:ascii="Times New Roman" w:hAnsi="Times New Roman" w:cs="Times New Roman"/>
                <w:sz w:val="24"/>
                <w:szCs w:val="24"/>
              </w:rPr>
              <w:t xml:space="preserve"> помощь:</w:t>
            </w:r>
          </w:p>
          <w:p w:rsidR="00382C8A" w:rsidRDefault="00884B7B" w:rsidP="00B237AC">
            <w:pPr>
              <w:jc w:val="both"/>
              <w:rPr>
                <w:rFonts w:ascii="Times New Roman" w:hAnsi="Times New Roman" w:cs="Times New Roman"/>
                <w:sz w:val="24"/>
                <w:szCs w:val="24"/>
              </w:rPr>
            </w:pPr>
            <w:r>
              <w:rPr>
                <w:rFonts w:ascii="Times New Roman" w:hAnsi="Times New Roman" w:cs="Times New Roman"/>
                <w:sz w:val="24"/>
                <w:szCs w:val="24"/>
              </w:rPr>
              <w:t>2</w:t>
            </w:r>
            <w:r w:rsidR="00382C8A">
              <w:rPr>
                <w:rFonts w:ascii="Times New Roman" w:hAnsi="Times New Roman" w:cs="Times New Roman"/>
                <w:sz w:val="24"/>
                <w:szCs w:val="24"/>
              </w:rPr>
              <w:t xml:space="preserve">0 </w:t>
            </w:r>
            <w:proofErr w:type="gramStart"/>
            <w:r w:rsidR="00382C8A">
              <w:rPr>
                <w:rFonts w:ascii="Times New Roman" w:hAnsi="Times New Roman" w:cs="Times New Roman"/>
                <w:sz w:val="24"/>
                <w:szCs w:val="24"/>
              </w:rPr>
              <w:t>чел</w:t>
            </w:r>
            <w:proofErr w:type="gramEnd"/>
            <w:r w:rsidR="00382C8A">
              <w:rPr>
                <w:rFonts w:ascii="Times New Roman" w:hAnsi="Times New Roman" w:cs="Times New Roman"/>
                <w:sz w:val="24"/>
                <w:szCs w:val="24"/>
              </w:rPr>
              <w:t>*1</w:t>
            </w:r>
            <w:r>
              <w:rPr>
                <w:rFonts w:ascii="Times New Roman" w:hAnsi="Times New Roman" w:cs="Times New Roman"/>
                <w:sz w:val="24"/>
                <w:szCs w:val="24"/>
              </w:rPr>
              <w:t>5</w:t>
            </w:r>
            <w:r w:rsidR="00382C8A">
              <w:rPr>
                <w:rFonts w:ascii="Times New Roman" w:hAnsi="Times New Roman" w:cs="Times New Roman"/>
                <w:sz w:val="24"/>
                <w:szCs w:val="24"/>
              </w:rPr>
              <w:t>00,00=</w:t>
            </w:r>
            <w:r>
              <w:rPr>
                <w:rFonts w:ascii="Times New Roman" w:hAnsi="Times New Roman" w:cs="Times New Roman"/>
                <w:sz w:val="24"/>
                <w:szCs w:val="24"/>
              </w:rPr>
              <w:t>3</w:t>
            </w:r>
            <w:r w:rsidR="00382C8A">
              <w:rPr>
                <w:rFonts w:ascii="Times New Roman" w:hAnsi="Times New Roman" w:cs="Times New Roman"/>
                <w:sz w:val="24"/>
                <w:szCs w:val="24"/>
              </w:rPr>
              <w:t>0000,00</w:t>
            </w:r>
          </w:p>
          <w:p w:rsidR="00382C8A" w:rsidRPr="00D5021B" w:rsidRDefault="00382C8A" w:rsidP="00884B7B">
            <w:pPr>
              <w:jc w:val="both"/>
              <w:rPr>
                <w:rFonts w:ascii="Times New Roman" w:hAnsi="Times New Roman" w:cs="Times New Roman"/>
                <w:sz w:val="24"/>
                <w:szCs w:val="24"/>
              </w:rPr>
            </w:pPr>
            <w:r>
              <w:rPr>
                <w:rFonts w:ascii="Times New Roman" w:hAnsi="Times New Roman" w:cs="Times New Roman"/>
                <w:sz w:val="24"/>
                <w:szCs w:val="24"/>
              </w:rPr>
              <w:t xml:space="preserve">Подарки </w:t>
            </w:r>
            <w:r w:rsidR="00884B7B">
              <w:rPr>
                <w:rFonts w:ascii="Times New Roman" w:hAnsi="Times New Roman" w:cs="Times New Roman"/>
                <w:sz w:val="24"/>
                <w:szCs w:val="24"/>
              </w:rPr>
              <w:t>3</w:t>
            </w:r>
            <w:r>
              <w:rPr>
                <w:rFonts w:ascii="Times New Roman" w:hAnsi="Times New Roman" w:cs="Times New Roman"/>
                <w:sz w:val="24"/>
                <w:szCs w:val="24"/>
              </w:rPr>
              <w:t>0 чел*</w:t>
            </w:r>
            <w:r w:rsidR="00884B7B">
              <w:rPr>
                <w:rFonts w:ascii="Times New Roman" w:hAnsi="Times New Roman" w:cs="Times New Roman"/>
                <w:sz w:val="24"/>
                <w:szCs w:val="24"/>
              </w:rPr>
              <w:t>10</w:t>
            </w:r>
            <w:r>
              <w:rPr>
                <w:rFonts w:ascii="Times New Roman" w:hAnsi="Times New Roman" w:cs="Times New Roman"/>
                <w:sz w:val="24"/>
                <w:szCs w:val="24"/>
              </w:rPr>
              <w:t>00,00=</w:t>
            </w:r>
            <w:r w:rsidR="00884B7B">
              <w:rPr>
                <w:rFonts w:ascii="Times New Roman" w:hAnsi="Times New Roman" w:cs="Times New Roman"/>
                <w:sz w:val="24"/>
                <w:szCs w:val="24"/>
              </w:rPr>
              <w:t>3</w:t>
            </w:r>
            <w:r>
              <w:rPr>
                <w:rFonts w:ascii="Times New Roman" w:hAnsi="Times New Roman" w:cs="Times New Roman"/>
                <w:sz w:val="24"/>
                <w:szCs w:val="24"/>
              </w:rPr>
              <w:t>0000,00</w:t>
            </w:r>
          </w:p>
        </w:tc>
      </w:tr>
      <w:tr w:rsidR="004F5D7F" w:rsidRPr="00D5021B" w:rsidTr="00382C8A">
        <w:trPr>
          <w:trHeight w:val="1166"/>
        </w:trPr>
        <w:tc>
          <w:tcPr>
            <w:tcW w:w="4252" w:type="dxa"/>
            <w:vMerge/>
          </w:tcPr>
          <w:p w:rsidR="004F5D7F" w:rsidRPr="00D5021B" w:rsidRDefault="004F5D7F" w:rsidP="004F5D7F">
            <w:pPr>
              <w:jc w:val="center"/>
              <w:rPr>
                <w:rFonts w:ascii="Times New Roman" w:hAnsi="Times New Roman" w:cs="Times New Roman"/>
                <w:sz w:val="24"/>
                <w:szCs w:val="24"/>
              </w:rPr>
            </w:pPr>
          </w:p>
        </w:tc>
        <w:tc>
          <w:tcPr>
            <w:tcW w:w="1701" w:type="dxa"/>
          </w:tcPr>
          <w:p w:rsidR="004F5D7F" w:rsidRPr="00D5021B" w:rsidRDefault="004F5D7F" w:rsidP="004F5D7F">
            <w:pPr>
              <w:jc w:val="center"/>
              <w:rPr>
                <w:rFonts w:ascii="Times New Roman" w:hAnsi="Times New Roman" w:cs="Times New Roman"/>
                <w:sz w:val="24"/>
                <w:szCs w:val="24"/>
              </w:rPr>
            </w:pPr>
            <w:r>
              <w:rPr>
                <w:rFonts w:ascii="Times New Roman" w:hAnsi="Times New Roman" w:cs="Times New Roman"/>
                <w:sz w:val="24"/>
                <w:szCs w:val="24"/>
              </w:rPr>
              <w:t>2025</w:t>
            </w:r>
          </w:p>
        </w:tc>
        <w:tc>
          <w:tcPr>
            <w:tcW w:w="4076" w:type="dxa"/>
          </w:tcPr>
          <w:p w:rsidR="00884B7B" w:rsidRDefault="00884B7B" w:rsidP="00884B7B">
            <w:pPr>
              <w:jc w:val="both"/>
              <w:rPr>
                <w:rFonts w:ascii="Times New Roman" w:hAnsi="Times New Roman" w:cs="Times New Roman"/>
                <w:sz w:val="24"/>
                <w:szCs w:val="24"/>
              </w:rPr>
            </w:pPr>
            <w:r w:rsidRPr="00D5021B">
              <w:rPr>
                <w:rFonts w:ascii="Times New Roman" w:hAnsi="Times New Roman" w:cs="Times New Roman"/>
                <w:sz w:val="24"/>
                <w:szCs w:val="24"/>
              </w:rPr>
              <w:t>Материальная</w:t>
            </w:r>
            <w:r>
              <w:rPr>
                <w:rFonts w:ascii="Times New Roman" w:hAnsi="Times New Roman" w:cs="Times New Roman"/>
                <w:sz w:val="24"/>
                <w:szCs w:val="24"/>
              </w:rPr>
              <w:t xml:space="preserve"> помощь:</w:t>
            </w:r>
          </w:p>
          <w:p w:rsidR="00884B7B" w:rsidRDefault="00884B7B" w:rsidP="00884B7B">
            <w:pPr>
              <w:jc w:val="both"/>
              <w:rPr>
                <w:rFonts w:ascii="Times New Roman" w:hAnsi="Times New Roman" w:cs="Times New Roman"/>
                <w:sz w:val="24"/>
                <w:szCs w:val="24"/>
              </w:rPr>
            </w:pPr>
            <w:r>
              <w:rPr>
                <w:rFonts w:ascii="Times New Roman" w:hAnsi="Times New Roman" w:cs="Times New Roman"/>
                <w:sz w:val="24"/>
                <w:szCs w:val="24"/>
              </w:rPr>
              <w:t xml:space="preserve">20 </w:t>
            </w:r>
            <w:proofErr w:type="gramStart"/>
            <w:r>
              <w:rPr>
                <w:rFonts w:ascii="Times New Roman" w:hAnsi="Times New Roman" w:cs="Times New Roman"/>
                <w:sz w:val="24"/>
                <w:szCs w:val="24"/>
              </w:rPr>
              <w:t>чел</w:t>
            </w:r>
            <w:proofErr w:type="gramEnd"/>
            <w:r>
              <w:rPr>
                <w:rFonts w:ascii="Times New Roman" w:hAnsi="Times New Roman" w:cs="Times New Roman"/>
                <w:sz w:val="24"/>
                <w:szCs w:val="24"/>
              </w:rPr>
              <w:t>*1500,00=30000,00</w:t>
            </w:r>
          </w:p>
          <w:p w:rsidR="004F5D7F" w:rsidRPr="00D5021B" w:rsidRDefault="00884B7B" w:rsidP="00884B7B">
            <w:pPr>
              <w:jc w:val="both"/>
              <w:rPr>
                <w:rFonts w:ascii="Times New Roman" w:hAnsi="Times New Roman" w:cs="Times New Roman"/>
                <w:sz w:val="24"/>
                <w:szCs w:val="24"/>
              </w:rPr>
            </w:pPr>
            <w:r>
              <w:rPr>
                <w:rFonts w:ascii="Times New Roman" w:hAnsi="Times New Roman" w:cs="Times New Roman"/>
                <w:sz w:val="24"/>
                <w:szCs w:val="24"/>
              </w:rPr>
              <w:t>Подарки 30 чел*1000,00=30000,00</w:t>
            </w:r>
          </w:p>
        </w:tc>
      </w:tr>
      <w:tr w:rsidR="00382C8A" w:rsidRPr="00D5021B" w:rsidTr="00382C8A">
        <w:trPr>
          <w:trHeight w:val="984"/>
        </w:trPr>
        <w:tc>
          <w:tcPr>
            <w:tcW w:w="4252" w:type="dxa"/>
            <w:vMerge/>
          </w:tcPr>
          <w:p w:rsidR="00382C8A" w:rsidRPr="00D5021B" w:rsidRDefault="00382C8A" w:rsidP="00B237AC">
            <w:pPr>
              <w:jc w:val="center"/>
              <w:rPr>
                <w:rFonts w:ascii="Times New Roman" w:hAnsi="Times New Roman" w:cs="Times New Roman"/>
                <w:sz w:val="24"/>
                <w:szCs w:val="24"/>
              </w:rPr>
            </w:pPr>
          </w:p>
        </w:tc>
        <w:tc>
          <w:tcPr>
            <w:tcW w:w="1701" w:type="dxa"/>
          </w:tcPr>
          <w:p w:rsidR="00382C8A" w:rsidRPr="00D5021B" w:rsidRDefault="007A14E2" w:rsidP="00B237AC">
            <w:pPr>
              <w:jc w:val="center"/>
              <w:rPr>
                <w:rFonts w:ascii="Times New Roman" w:hAnsi="Times New Roman" w:cs="Times New Roman"/>
                <w:sz w:val="24"/>
                <w:szCs w:val="24"/>
              </w:rPr>
            </w:pPr>
            <w:r>
              <w:rPr>
                <w:rFonts w:ascii="Times New Roman" w:hAnsi="Times New Roman" w:cs="Times New Roman"/>
                <w:sz w:val="24"/>
                <w:szCs w:val="24"/>
              </w:rPr>
              <w:t>2026</w:t>
            </w:r>
          </w:p>
        </w:tc>
        <w:tc>
          <w:tcPr>
            <w:tcW w:w="4076" w:type="dxa"/>
          </w:tcPr>
          <w:p w:rsidR="00884B7B" w:rsidRDefault="00884B7B" w:rsidP="00884B7B">
            <w:pPr>
              <w:jc w:val="both"/>
              <w:rPr>
                <w:rFonts w:ascii="Times New Roman" w:hAnsi="Times New Roman" w:cs="Times New Roman"/>
                <w:sz w:val="24"/>
                <w:szCs w:val="24"/>
              </w:rPr>
            </w:pPr>
            <w:r w:rsidRPr="00D5021B">
              <w:rPr>
                <w:rFonts w:ascii="Times New Roman" w:hAnsi="Times New Roman" w:cs="Times New Roman"/>
                <w:sz w:val="24"/>
                <w:szCs w:val="24"/>
              </w:rPr>
              <w:t>Материальная</w:t>
            </w:r>
            <w:r>
              <w:rPr>
                <w:rFonts w:ascii="Times New Roman" w:hAnsi="Times New Roman" w:cs="Times New Roman"/>
                <w:sz w:val="24"/>
                <w:szCs w:val="24"/>
              </w:rPr>
              <w:t xml:space="preserve"> помощь:</w:t>
            </w:r>
          </w:p>
          <w:p w:rsidR="00884B7B" w:rsidRDefault="00884B7B" w:rsidP="00884B7B">
            <w:pPr>
              <w:jc w:val="both"/>
              <w:rPr>
                <w:rFonts w:ascii="Times New Roman" w:hAnsi="Times New Roman" w:cs="Times New Roman"/>
                <w:sz w:val="24"/>
                <w:szCs w:val="24"/>
              </w:rPr>
            </w:pPr>
            <w:r>
              <w:rPr>
                <w:rFonts w:ascii="Times New Roman" w:hAnsi="Times New Roman" w:cs="Times New Roman"/>
                <w:sz w:val="24"/>
                <w:szCs w:val="24"/>
              </w:rPr>
              <w:t xml:space="preserve">20 </w:t>
            </w:r>
            <w:proofErr w:type="gramStart"/>
            <w:r>
              <w:rPr>
                <w:rFonts w:ascii="Times New Roman" w:hAnsi="Times New Roman" w:cs="Times New Roman"/>
                <w:sz w:val="24"/>
                <w:szCs w:val="24"/>
              </w:rPr>
              <w:t>чел</w:t>
            </w:r>
            <w:proofErr w:type="gramEnd"/>
            <w:r>
              <w:rPr>
                <w:rFonts w:ascii="Times New Roman" w:hAnsi="Times New Roman" w:cs="Times New Roman"/>
                <w:sz w:val="24"/>
                <w:szCs w:val="24"/>
              </w:rPr>
              <w:t>*1500,00=30000,00</w:t>
            </w:r>
          </w:p>
          <w:p w:rsidR="00382C8A" w:rsidRPr="00D5021B" w:rsidRDefault="00884B7B" w:rsidP="00884B7B">
            <w:pPr>
              <w:jc w:val="both"/>
              <w:rPr>
                <w:rFonts w:ascii="Times New Roman" w:hAnsi="Times New Roman" w:cs="Times New Roman"/>
                <w:sz w:val="24"/>
                <w:szCs w:val="24"/>
              </w:rPr>
            </w:pPr>
            <w:r>
              <w:rPr>
                <w:rFonts w:ascii="Times New Roman" w:hAnsi="Times New Roman" w:cs="Times New Roman"/>
                <w:sz w:val="24"/>
                <w:szCs w:val="24"/>
              </w:rPr>
              <w:t>Подарки 30 чел*1000,00=30000,00</w:t>
            </w:r>
          </w:p>
        </w:tc>
      </w:tr>
      <w:tr w:rsidR="00382C8A" w:rsidRPr="00D5021B" w:rsidTr="00871411">
        <w:trPr>
          <w:trHeight w:val="1114"/>
        </w:trPr>
        <w:tc>
          <w:tcPr>
            <w:tcW w:w="4252" w:type="dxa"/>
            <w:vMerge/>
          </w:tcPr>
          <w:p w:rsidR="00382C8A" w:rsidRPr="00D5021B" w:rsidRDefault="00382C8A" w:rsidP="00B237AC">
            <w:pPr>
              <w:jc w:val="center"/>
              <w:rPr>
                <w:rFonts w:ascii="Times New Roman" w:hAnsi="Times New Roman" w:cs="Times New Roman"/>
                <w:sz w:val="24"/>
                <w:szCs w:val="24"/>
              </w:rPr>
            </w:pPr>
          </w:p>
        </w:tc>
        <w:tc>
          <w:tcPr>
            <w:tcW w:w="1701" w:type="dxa"/>
          </w:tcPr>
          <w:p w:rsidR="00382C8A" w:rsidRPr="00D5021B" w:rsidRDefault="007A14E2" w:rsidP="00B237AC">
            <w:pPr>
              <w:jc w:val="center"/>
              <w:rPr>
                <w:rFonts w:ascii="Times New Roman" w:hAnsi="Times New Roman" w:cs="Times New Roman"/>
                <w:sz w:val="24"/>
                <w:szCs w:val="24"/>
              </w:rPr>
            </w:pPr>
            <w:r>
              <w:rPr>
                <w:rFonts w:ascii="Times New Roman" w:hAnsi="Times New Roman" w:cs="Times New Roman"/>
                <w:sz w:val="24"/>
                <w:szCs w:val="24"/>
              </w:rPr>
              <w:t>2027</w:t>
            </w:r>
          </w:p>
        </w:tc>
        <w:tc>
          <w:tcPr>
            <w:tcW w:w="4076" w:type="dxa"/>
          </w:tcPr>
          <w:p w:rsidR="00884B7B" w:rsidRDefault="00884B7B" w:rsidP="00884B7B">
            <w:pPr>
              <w:jc w:val="both"/>
              <w:rPr>
                <w:rFonts w:ascii="Times New Roman" w:hAnsi="Times New Roman" w:cs="Times New Roman"/>
                <w:sz w:val="24"/>
                <w:szCs w:val="24"/>
              </w:rPr>
            </w:pPr>
            <w:r w:rsidRPr="00D5021B">
              <w:rPr>
                <w:rFonts w:ascii="Times New Roman" w:hAnsi="Times New Roman" w:cs="Times New Roman"/>
                <w:sz w:val="24"/>
                <w:szCs w:val="24"/>
              </w:rPr>
              <w:t>Материальная</w:t>
            </w:r>
            <w:r>
              <w:rPr>
                <w:rFonts w:ascii="Times New Roman" w:hAnsi="Times New Roman" w:cs="Times New Roman"/>
                <w:sz w:val="24"/>
                <w:szCs w:val="24"/>
              </w:rPr>
              <w:t xml:space="preserve"> помощь:</w:t>
            </w:r>
          </w:p>
          <w:p w:rsidR="00884B7B" w:rsidRDefault="00884B7B" w:rsidP="00884B7B">
            <w:pPr>
              <w:jc w:val="both"/>
              <w:rPr>
                <w:rFonts w:ascii="Times New Roman" w:hAnsi="Times New Roman" w:cs="Times New Roman"/>
                <w:sz w:val="24"/>
                <w:szCs w:val="24"/>
              </w:rPr>
            </w:pPr>
            <w:r>
              <w:rPr>
                <w:rFonts w:ascii="Times New Roman" w:hAnsi="Times New Roman" w:cs="Times New Roman"/>
                <w:sz w:val="24"/>
                <w:szCs w:val="24"/>
              </w:rPr>
              <w:t xml:space="preserve">20 </w:t>
            </w:r>
            <w:proofErr w:type="gramStart"/>
            <w:r>
              <w:rPr>
                <w:rFonts w:ascii="Times New Roman" w:hAnsi="Times New Roman" w:cs="Times New Roman"/>
                <w:sz w:val="24"/>
                <w:szCs w:val="24"/>
              </w:rPr>
              <w:t>чел</w:t>
            </w:r>
            <w:proofErr w:type="gramEnd"/>
            <w:r>
              <w:rPr>
                <w:rFonts w:ascii="Times New Roman" w:hAnsi="Times New Roman" w:cs="Times New Roman"/>
                <w:sz w:val="24"/>
                <w:szCs w:val="24"/>
              </w:rPr>
              <w:t>*1500,00=30000,00</w:t>
            </w:r>
          </w:p>
          <w:p w:rsidR="00382C8A" w:rsidRPr="00D5021B" w:rsidRDefault="00884B7B" w:rsidP="00884B7B">
            <w:pPr>
              <w:jc w:val="both"/>
              <w:rPr>
                <w:rFonts w:ascii="Times New Roman" w:hAnsi="Times New Roman" w:cs="Times New Roman"/>
                <w:sz w:val="24"/>
                <w:szCs w:val="24"/>
              </w:rPr>
            </w:pPr>
            <w:r>
              <w:rPr>
                <w:rFonts w:ascii="Times New Roman" w:hAnsi="Times New Roman" w:cs="Times New Roman"/>
                <w:sz w:val="24"/>
                <w:szCs w:val="24"/>
              </w:rPr>
              <w:t>Подарки 30 чел*1000,00=30000,00</w:t>
            </w:r>
          </w:p>
        </w:tc>
      </w:tr>
      <w:tr w:rsidR="00382C8A" w:rsidRPr="00D5021B" w:rsidTr="00382C8A">
        <w:trPr>
          <w:trHeight w:val="427"/>
        </w:trPr>
        <w:tc>
          <w:tcPr>
            <w:tcW w:w="4252" w:type="dxa"/>
            <w:vMerge w:val="restart"/>
          </w:tcPr>
          <w:p w:rsidR="00382C8A" w:rsidRPr="00D5021B" w:rsidRDefault="00382C8A" w:rsidP="00B237AC">
            <w:pPr>
              <w:jc w:val="center"/>
              <w:rPr>
                <w:rFonts w:ascii="Times New Roman" w:hAnsi="Times New Roman" w:cs="Times New Roman"/>
                <w:sz w:val="24"/>
                <w:szCs w:val="24"/>
              </w:rPr>
            </w:pPr>
            <w:r>
              <w:rPr>
                <w:rFonts w:ascii="Times New Roman" w:hAnsi="Times New Roman" w:cs="Times New Roman"/>
                <w:sz w:val="24"/>
                <w:szCs w:val="24"/>
              </w:rPr>
              <w:t>Предоставление субсидий для обеспечения доплат к пенсиям, дополнительное пенсионное обеспечение</w:t>
            </w:r>
          </w:p>
        </w:tc>
        <w:tc>
          <w:tcPr>
            <w:tcW w:w="1701" w:type="dxa"/>
          </w:tcPr>
          <w:p w:rsidR="00382C8A" w:rsidRPr="00D5021B" w:rsidRDefault="007A14E2" w:rsidP="004F5D7F">
            <w:pPr>
              <w:jc w:val="center"/>
              <w:rPr>
                <w:rFonts w:ascii="Times New Roman" w:hAnsi="Times New Roman" w:cs="Times New Roman"/>
                <w:sz w:val="24"/>
                <w:szCs w:val="24"/>
              </w:rPr>
            </w:pPr>
            <w:r>
              <w:rPr>
                <w:rFonts w:ascii="Times New Roman" w:hAnsi="Times New Roman" w:cs="Times New Roman"/>
                <w:sz w:val="24"/>
                <w:szCs w:val="24"/>
              </w:rPr>
              <w:t>202</w:t>
            </w:r>
            <w:r w:rsidR="004F5D7F">
              <w:rPr>
                <w:rFonts w:ascii="Times New Roman" w:hAnsi="Times New Roman" w:cs="Times New Roman"/>
                <w:sz w:val="24"/>
                <w:szCs w:val="24"/>
              </w:rPr>
              <w:t>4</w:t>
            </w:r>
          </w:p>
        </w:tc>
        <w:tc>
          <w:tcPr>
            <w:tcW w:w="4076" w:type="dxa"/>
          </w:tcPr>
          <w:p w:rsidR="00382C8A" w:rsidRPr="00D5021B" w:rsidRDefault="00382C8A" w:rsidP="00884B7B">
            <w:pPr>
              <w:rPr>
                <w:rFonts w:ascii="Times New Roman" w:hAnsi="Times New Roman" w:cs="Times New Roman"/>
                <w:sz w:val="24"/>
                <w:szCs w:val="24"/>
              </w:rPr>
            </w:pPr>
            <w:r w:rsidRPr="0058653E">
              <w:rPr>
                <w:rFonts w:ascii="Times New Roman" w:hAnsi="Times New Roman" w:cs="Times New Roman"/>
                <w:sz w:val="24"/>
                <w:szCs w:val="24"/>
              </w:rPr>
              <w:t>2 чел *</w:t>
            </w:r>
            <w:r>
              <w:rPr>
                <w:rFonts w:ascii="Times New Roman" w:hAnsi="Times New Roman" w:cs="Times New Roman"/>
                <w:sz w:val="24"/>
                <w:szCs w:val="24"/>
              </w:rPr>
              <w:t>12</w:t>
            </w:r>
            <w:r w:rsidR="00884B7B">
              <w:rPr>
                <w:rFonts w:ascii="Times New Roman" w:hAnsi="Times New Roman" w:cs="Times New Roman"/>
                <w:sz w:val="24"/>
                <w:szCs w:val="24"/>
              </w:rPr>
              <w:t>9</w:t>
            </w:r>
            <w:r w:rsidRPr="0058653E">
              <w:rPr>
                <w:rFonts w:ascii="Times New Roman" w:hAnsi="Times New Roman" w:cs="Times New Roman"/>
                <w:sz w:val="24"/>
                <w:szCs w:val="24"/>
              </w:rPr>
              <w:t xml:space="preserve"> </w:t>
            </w:r>
            <w:r w:rsidR="00884B7B">
              <w:rPr>
                <w:rFonts w:ascii="Times New Roman" w:hAnsi="Times New Roman" w:cs="Times New Roman"/>
                <w:sz w:val="24"/>
                <w:szCs w:val="24"/>
              </w:rPr>
              <w:t>2</w:t>
            </w:r>
            <w:bookmarkStart w:id="0" w:name="_GoBack"/>
            <w:bookmarkEnd w:id="0"/>
            <w:r w:rsidRPr="0058653E">
              <w:rPr>
                <w:rFonts w:ascii="Times New Roman" w:hAnsi="Times New Roman" w:cs="Times New Roman"/>
                <w:sz w:val="24"/>
                <w:szCs w:val="24"/>
              </w:rPr>
              <w:t>00,00=</w:t>
            </w:r>
            <w:r>
              <w:rPr>
                <w:rFonts w:ascii="Times New Roman" w:hAnsi="Times New Roman" w:cs="Times New Roman"/>
                <w:sz w:val="24"/>
                <w:szCs w:val="24"/>
              </w:rPr>
              <w:t>25</w:t>
            </w:r>
            <w:r w:rsidR="00884B7B">
              <w:rPr>
                <w:rFonts w:ascii="Times New Roman" w:hAnsi="Times New Roman" w:cs="Times New Roman"/>
                <w:sz w:val="24"/>
                <w:szCs w:val="24"/>
              </w:rPr>
              <w:t>8</w:t>
            </w:r>
            <w:r w:rsidRPr="0058653E">
              <w:rPr>
                <w:rFonts w:ascii="Times New Roman" w:hAnsi="Times New Roman" w:cs="Times New Roman"/>
                <w:sz w:val="24"/>
                <w:szCs w:val="24"/>
              </w:rPr>
              <w:t xml:space="preserve"> </w:t>
            </w:r>
            <w:r w:rsidR="00884B7B">
              <w:rPr>
                <w:rFonts w:ascii="Times New Roman" w:hAnsi="Times New Roman" w:cs="Times New Roman"/>
                <w:sz w:val="24"/>
                <w:szCs w:val="24"/>
              </w:rPr>
              <w:t>4</w:t>
            </w:r>
            <w:r w:rsidRPr="0058653E">
              <w:rPr>
                <w:rFonts w:ascii="Times New Roman" w:hAnsi="Times New Roman" w:cs="Times New Roman"/>
                <w:sz w:val="24"/>
                <w:szCs w:val="24"/>
              </w:rPr>
              <w:t>00,00</w:t>
            </w:r>
          </w:p>
        </w:tc>
      </w:tr>
      <w:tr w:rsidR="004F5D7F" w:rsidRPr="00D5021B" w:rsidTr="00382C8A">
        <w:trPr>
          <w:trHeight w:val="427"/>
        </w:trPr>
        <w:tc>
          <w:tcPr>
            <w:tcW w:w="4252" w:type="dxa"/>
            <w:vMerge/>
          </w:tcPr>
          <w:p w:rsidR="004F5D7F" w:rsidRDefault="004F5D7F" w:rsidP="004F5D7F">
            <w:pPr>
              <w:jc w:val="center"/>
              <w:rPr>
                <w:rFonts w:ascii="Times New Roman" w:hAnsi="Times New Roman" w:cs="Times New Roman"/>
                <w:sz w:val="24"/>
                <w:szCs w:val="24"/>
              </w:rPr>
            </w:pPr>
          </w:p>
        </w:tc>
        <w:tc>
          <w:tcPr>
            <w:tcW w:w="1701" w:type="dxa"/>
          </w:tcPr>
          <w:p w:rsidR="004F5D7F" w:rsidRPr="00D5021B" w:rsidRDefault="004F5D7F" w:rsidP="004F5D7F">
            <w:pPr>
              <w:jc w:val="center"/>
              <w:rPr>
                <w:rFonts w:ascii="Times New Roman" w:hAnsi="Times New Roman" w:cs="Times New Roman"/>
                <w:sz w:val="24"/>
                <w:szCs w:val="24"/>
              </w:rPr>
            </w:pPr>
            <w:r>
              <w:rPr>
                <w:rFonts w:ascii="Times New Roman" w:hAnsi="Times New Roman" w:cs="Times New Roman"/>
                <w:sz w:val="24"/>
                <w:szCs w:val="24"/>
              </w:rPr>
              <w:t>2025</w:t>
            </w:r>
          </w:p>
        </w:tc>
        <w:tc>
          <w:tcPr>
            <w:tcW w:w="4076" w:type="dxa"/>
          </w:tcPr>
          <w:p w:rsidR="004F5D7F" w:rsidRPr="00D5021B" w:rsidRDefault="004F5D7F" w:rsidP="00884B7B">
            <w:pPr>
              <w:rPr>
                <w:rFonts w:ascii="Times New Roman" w:hAnsi="Times New Roman" w:cs="Times New Roman"/>
                <w:sz w:val="24"/>
                <w:szCs w:val="24"/>
              </w:rPr>
            </w:pPr>
            <w:r w:rsidRPr="0058653E">
              <w:rPr>
                <w:rFonts w:ascii="Times New Roman" w:hAnsi="Times New Roman" w:cs="Times New Roman"/>
                <w:sz w:val="24"/>
                <w:szCs w:val="24"/>
              </w:rPr>
              <w:t>2 чел *</w:t>
            </w:r>
            <w:r>
              <w:rPr>
                <w:rFonts w:ascii="Times New Roman" w:hAnsi="Times New Roman" w:cs="Times New Roman"/>
                <w:sz w:val="24"/>
                <w:szCs w:val="24"/>
              </w:rPr>
              <w:t>1</w:t>
            </w:r>
            <w:r w:rsidR="00884B7B">
              <w:rPr>
                <w:rFonts w:ascii="Times New Roman" w:hAnsi="Times New Roman" w:cs="Times New Roman"/>
                <w:sz w:val="24"/>
                <w:szCs w:val="24"/>
              </w:rPr>
              <w:t>40</w:t>
            </w:r>
            <w:r w:rsidRPr="0058653E">
              <w:rPr>
                <w:rFonts w:ascii="Times New Roman" w:hAnsi="Times New Roman" w:cs="Times New Roman"/>
                <w:sz w:val="24"/>
                <w:szCs w:val="24"/>
              </w:rPr>
              <w:t xml:space="preserve"> </w:t>
            </w:r>
            <w:r>
              <w:rPr>
                <w:rFonts w:ascii="Times New Roman" w:hAnsi="Times New Roman" w:cs="Times New Roman"/>
                <w:sz w:val="24"/>
                <w:szCs w:val="24"/>
              </w:rPr>
              <w:t>0</w:t>
            </w:r>
            <w:r w:rsidRPr="0058653E">
              <w:rPr>
                <w:rFonts w:ascii="Times New Roman" w:hAnsi="Times New Roman" w:cs="Times New Roman"/>
                <w:sz w:val="24"/>
                <w:szCs w:val="24"/>
              </w:rPr>
              <w:t>00,00=</w:t>
            </w:r>
            <w:r>
              <w:rPr>
                <w:rFonts w:ascii="Times New Roman" w:hAnsi="Times New Roman" w:cs="Times New Roman"/>
                <w:sz w:val="24"/>
                <w:szCs w:val="24"/>
              </w:rPr>
              <w:t>2</w:t>
            </w:r>
            <w:r w:rsidR="00884B7B">
              <w:rPr>
                <w:rFonts w:ascii="Times New Roman" w:hAnsi="Times New Roman" w:cs="Times New Roman"/>
                <w:sz w:val="24"/>
                <w:szCs w:val="24"/>
              </w:rPr>
              <w:t>8</w:t>
            </w:r>
            <w:r>
              <w:rPr>
                <w:rFonts w:ascii="Times New Roman" w:hAnsi="Times New Roman" w:cs="Times New Roman"/>
                <w:sz w:val="24"/>
                <w:szCs w:val="24"/>
              </w:rPr>
              <w:t>0</w:t>
            </w:r>
            <w:r w:rsidRPr="0058653E">
              <w:rPr>
                <w:rFonts w:ascii="Times New Roman" w:hAnsi="Times New Roman" w:cs="Times New Roman"/>
                <w:sz w:val="24"/>
                <w:szCs w:val="24"/>
              </w:rPr>
              <w:t xml:space="preserve"> </w:t>
            </w:r>
            <w:r>
              <w:rPr>
                <w:rFonts w:ascii="Times New Roman" w:hAnsi="Times New Roman" w:cs="Times New Roman"/>
                <w:sz w:val="24"/>
                <w:szCs w:val="24"/>
              </w:rPr>
              <w:t>0</w:t>
            </w:r>
            <w:r w:rsidRPr="0058653E">
              <w:rPr>
                <w:rFonts w:ascii="Times New Roman" w:hAnsi="Times New Roman" w:cs="Times New Roman"/>
                <w:sz w:val="24"/>
                <w:szCs w:val="24"/>
              </w:rPr>
              <w:t>00,00</w:t>
            </w:r>
          </w:p>
        </w:tc>
      </w:tr>
      <w:tr w:rsidR="00382C8A" w:rsidRPr="00D5021B" w:rsidTr="00382C8A">
        <w:trPr>
          <w:trHeight w:val="405"/>
        </w:trPr>
        <w:tc>
          <w:tcPr>
            <w:tcW w:w="4252" w:type="dxa"/>
            <w:vMerge/>
          </w:tcPr>
          <w:p w:rsidR="00382C8A" w:rsidRPr="00D5021B" w:rsidRDefault="00382C8A" w:rsidP="00B237AC">
            <w:pPr>
              <w:jc w:val="center"/>
              <w:rPr>
                <w:rFonts w:ascii="Times New Roman" w:hAnsi="Times New Roman" w:cs="Times New Roman"/>
                <w:sz w:val="24"/>
                <w:szCs w:val="24"/>
              </w:rPr>
            </w:pPr>
          </w:p>
        </w:tc>
        <w:tc>
          <w:tcPr>
            <w:tcW w:w="1701" w:type="dxa"/>
          </w:tcPr>
          <w:p w:rsidR="00382C8A" w:rsidRPr="00D5021B" w:rsidRDefault="007A14E2" w:rsidP="00B237AC">
            <w:pPr>
              <w:jc w:val="center"/>
              <w:rPr>
                <w:rFonts w:ascii="Times New Roman" w:hAnsi="Times New Roman" w:cs="Times New Roman"/>
                <w:sz w:val="24"/>
                <w:szCs w:val="24"/>
              </w:rPr>
            </w:pPr>
            <w:r>
              <w:rPr>
                <w:rFonts w:ascii="Times New Roman" w:hAnsi="Times New Roman" w:cs="Times New Roman"/>
                <w:sz w:val="24"/>
                <w:szCs w:val="24"/>
              </w:rPr>
              <w:t>2026</w:t>
            </w:r>
          </w:p>
        </w:tc>
        <w:tc>
          <w:tcPr>
            <w:tcW w:w="4076" w:type="dxa"/>
          </w:tcPr>
          <w:p w:rsidR="00382C8A" w:rsidRDefault="00382C8A" w:rsidP="00884B7B">
            <w:r w:rsidRPr="0058653E">
              <w:rPr>
                <w:rFonts w:ascii="Times New Roman" w:hAnsi="Times New Roman" w:cs="Times New Roman"/>
                <w:sz w:val="24"/>
                <w:szCs w:val="24"/>
              </w:rPr>
              <w:t>2 чел *</w:t>
            </w:r>
            <w:r>
              <w:rPr>
                <w:rFonts w:ascii="Times New Roman" w:hAnsi="Times New Roman" w:cs="Times New Roman"/>
                <w:sz w:val="24"/>
                <w:szCs w:val="24"/>
              </w:rPr>
              <w:t>1</w:t>
            </w:r>
            <w:r w:rsidR="00884B7B">
              <w:rPr>
                <w:rFonts w:ascii="Times New Roman" w:hAnsi="Times New Roman" w:cs="Times New Roman"/>
                <w:sz w:val="24"/>
                <w:szCs w:val="24"/>
              </w:rPr>
              <w:t>40</w:t>
            </w:r>
            <w:r w:rsidRPr="0058653E">
              <w:rPr>
                <w:rFonts w:ascii="Times New Roman" w:hAnsi="Times New Roman" w:cs="Times New Roman"/>
                <w:sz w:val="24"/>
                <w:szCs w:val="24"/>
              </w:rPr>
              <w:t xml:space="preserve"> </w:t>
            </w:r>
            <w:r>
              <w:rPr>
                <w:rFonts w:ascii="Times New Roman" w:hAnsi="Times New Roman" w:cs="Times New Roman"/>
                <w:sz w:val="24"/>
                <w:szCs w:val="24"/>
              </w:rPr>
              <w:t>0</w:t>
            </w:r>
            <w:r w:rsidRPr="0058653E">
              <w:rPr>
                <w:rFonts w:ascii="Times New Roman" w:hAnsi="Times New Roman" w:cs="Times New Roman"/>
                <w:sz w:val="24"/>
                <w:szCs w:val="24"/>
              </w:rPr>
              <w:t>00,00=</w:t>
            </w:r>
            <w:r>
              <w:rPr>
                <w:rFonts w:ascii="Times New Roman" w:hAnsi="Times New Roman" w:cs="Times New Roman"/>
                <w:sz w:val="24"/>
                <w:szCs w:val="24"/>
              </w:rPr>
              <w:t>2</w:t>
            </w:r>
            <w:r w:rsidR="00884B7B">
              <w:rPr>
                <w:rFonts w:ascii="Times New Roman" w:hAnsi="Times New Roman" w:cs="Times New Roman"/>
                <w:sz w:val="24"/>
                <w:szCs w:val="24"/>
              </w:rPr>
              <w:t>8</w:t>
            </w:r>
            <w:r>
              <w:rPr>
                <w:rFonts w:ascii="Times New Roman" w:hAnsi="Times New Roman" w:cs="Times New Roman"/>
                <w:sz w:val="24"/>
                <w:szCs w:val="24"/>
              </w:rPr>
              <w:t>0</w:t>
            </w:r>
            <w:r w:rsidRPr="0058653E">
              <w:rPr>
                <w:rFonts w:ascii="Times New Roman" w:hAnsi="Times New Roman" w:cs="Times New Roman"/>
                <w:sz w:val="24"/>
                <w:szCs w:val="24"/>
              </w:rPr>
              <w:t xml:space="preserve"> </w:t>
            </w:r>
            <w:r>
              <w:rPr>
                <w:rFonts w:ascii="Times New Roman" w:hAnsi="Times New Roman" w:cs="Times New Roman"/>
                <w:sz w:val="24"/>
                <w:szCs w:val="24"/>
              </w:rPr>
              <w:t>0</w:t>
            </w:r>
            <w:r w:rsidRPr="0058653E">
              <w:rPr>
                <w:rFonts w:ascii="Times New Roman" w:hAnsi="Times New Roman" w:cs="Times New Roman"/>
                <w:sz w:val="24"/>
                <w:szCs w:val="24"/>
              </w:rPr>
              <w:t>00,00</w:t>
            </w:r>
          </w:p>
        </w:tc>
      </w:tr>
      <w:tr w:rsidR="00382C8A" w:rsidRPr="00D5021B" w:rsidTr="00382C8A">
        <w:trPr>
          <w:trHeight w:val="457"/>
        </w:trPr>
        <w:tc>
          <w:tcPr>
            <w:tcW w:w="4252" w:type="dxa"/>
            <w:vMerge/>
          </w:tcPr>
          <w:p w:rsidR="00382C8A" w:rsidRPr="00D5021B" w:rsidRDefault="00382C8A" w:rsidP="00B237AC">
            <w:pPr>
              <w:jc w:val="center"/>
              <w:rPr>
                <w:rFonts w:ascii="Times New Roman" w:hAnsi="Times New Roman" w:cs="Times New Roman"/>
                <w:sz w:val="24"/>
                <w:szCs w:val="24"/>
              </w:rPr>
            </w:pPr>
          </w:p>
        </w:tc>
        <w:tc>
          <w:tcPr>
            <w:tcW w:w="1701" w:type="dxa"/>
          </w:tcPr>
          <w:p w:rsidR="00382C8A" w:rsidRPr="00D5021B" w:rsidRDefault="007A14E2" w:rsidP="00B237AC">
            <w:pPr>
              <w:jc w:val="center"/>
              <w:rPr>
                <w:rFonts w:ascii="Times New Roman" w:hAnsi="Times New Roman" w:cs="Times New Roman"/>
                <w:sz w:val="24"/>
                <w:szCs w:val="24"/>
              </w:rPr>
            </w:pPr>
            <w:r>
              <w:rPr>
                <w:rFonts w:ascii="Times New Roman" w:hAnsi="Times New Roman" w:cs="Times New Roman"/>
                <w:sz w:val="24"/>
                <w:szCs w:val="24"/>
              </w:rPr>
              <w:t>2027</w:t>
            </w:r>
          </w:p>
        </w:tc>
        <w:tc>
          <w:tcPr>
            <w:tcW w:w="4076" w:type="dxa"/>
          </w:tcPr>
          <w:p w:rsidR="00382C8A" w:rsidRDefault="00382C8A" w:rsidP="00884B7B">
            <w:r w:rsidRPr="0058653E">
              <w:rPr>
                <w:rFonts w:ascii="Times New Roman" w:hAnsi="Times New Roman" w:cs="Times New Roman"/>
                <w:sz w:val="24"/>
                <w:szCs w:val="24"/>
              </w:rPr>
              <w:t>2 чел *</w:t>
            </w:r>
            <w:r>
              <w:rPr>
                <w:rFonts w:ascii="Times New Roman" w:hAnsi="Times New Roman" w:cs="Times New Roman"/>
                <w:sz w:val="24"/>
                <w:szCs w:val="24"/>
              </w:rPr>
              <w:t>1</w:t>
            </w:r>
            <w:r w:rsidR="00884B7B">
              <w:rPr>
                <w:rFonts w:ascii="Times New Roman" w:hAnsi="Times New Roman" w:cs="Times New Roman"/>
                <w:sz w:val="24"/>
                <w:szCs w:val="24"/>
              </w:rPr>
              <w:t>40</w:t>
            </w:r>
            <w:r w:rsidRPr="0058653E">
              <w:rPr>
                <w:rFonts w:ascii="Times New Roman" w:hAnsi="Times New Roman" w:cs="Times New Roman"/>
                <w:sz w:val="24"/>
                <w:szCs w:val="24"/>
              </w:rPr>
              <w:t xml:space="preserve"> </w:t>
            </w:r>
            <w:r>
              <w:rPr>
                <w:rFonts w:ascii="Times New Roman" w:hAnsi="Times New Roman" w:cs="Times New Roman"/>
                <w:sz w:val="24"/>
                <w:szCs w:val="24"/>
              </w:rPr>
              <w:t>0</w:t>
            </w:r>
            <w:r w:rsidRPr="0058653E">
              <w:rPr>
                <w:rFonts w:ascii="Times New Roman" w:hAnsi="Times New Roman" w:cs="Times New Roman"/>
                <w:sz w:val="24"/>
                <w:szCs w:val="24"/>
              </w:rPr>
              <w:t>00,00=</w:t>
            </w:r>
            <w:r>
              <w:rPr>
                <w:rFonts w:ascii="Times New Roman" w:hAnsi="Times New Roman" w:cs="Times New Roman"/>
                <w:sz w:val="24"/>
                <w:szCs w:val="24"/>
              </w:rPr>
              <w:t>2</w:t>
            </w:r>
            <w:r w:rsidR="00884B7B">
              <w:rPr>
                <w:rFonts w:ascii="Times New Roman" w:hAnsi="Times New Roman" w:cs="Times New Roman"/>
                <w:sz w:val="24"/>
                <w:szCs w:val="24"/>
              </w:rPr>
              <w:t>8</w:t>
            </w:r>
            <w:r>
              <w:rPr>
                <w:rFonts w:ascii="Times New Roman" w:hAnsi="Times New Roman" w:cs="Times New Roman"/>
                <w:sz w:val="24"/>
                <w:szCs w:val="24"/>
              </w:rPr>
              <w:t>0</w:t>
            </w:r>
            <w:r w:rsidRPr="0058653E">
              <w:rPr>
                <w:rFonts w:ascii="Times New Roman" w:hAnsi="Times New Roman" w:cs="Times New Roman"/>
                <w:sz w:val="24"/>
                <w:szCs w:val="24"/>
              </w:rPr>
              <w:t xml:space="preserve"> </w:t>
            </w:r>
            <w:r>
              <w:rPr>
                <w:rFonts w:ascii="Times New Roman" w:hAnsi="Times New Roman" w:cs="Times New Roman"/>
                <w:sz w:val="24"/>
                <w:szCs w:val="24"/>
              </w:rPr>
              <w:t>0</w:t>
            </w:r>
            <w:r w:rsidRPr="0058653E">
              <w:rPr>
                <w:rFonts w:ascii="Times New Roman" w:hAnsi="Times New Roman" w:cs="Times New Roman"/>
                <w:sz w:val="24"/>
                <w:szCs w:val="24"/>
              </w:rPr>
              <w:t>00,00</w:t>
            </w:r>
          </w:p>
        </w:tc>
      </w:tr>
    </w:tbl>
    <w:p w:rsidR="00382C8A" w:rsidRDefault="00382C8A" w:rsidP="00C4467C">
      <w:pPr>
        <w:spacing w:after="0"/>
        <w:rPr>
          <w:rFonts w:ascii="Times New Roman" w:hAnsi="Times New Roman" w:cs="Times New Roman"/>
          <w:sz w:val="28"/>
          <w:szCs w:val="28"/>
        </w:rPr>
      </w:pPr>
    </w:p>
    <w:p w:rsidR="00C4467C" w:rsidRDefault="00C4467C" w:rsidP="00C4467C">
      <w:pPr>
        <w:spacing w:after="0"/>
        <w:rPr>
          <w:rFonts w:ascii="Times New Roman" w:hAnsi="Times New Roman" w:cs="Times New Roman"/>
          <w:sz w:val="28"/>
          <w:szCs w:val="28"/>
        </w:rPr>
      </w:pPr>
    </w:p>
    <w:p w:rsidR="00ED6453" w:rsidRDefault="004F5D7F" w:rsidP="00ED6453">
      <w:pPr>
        <w:pStyle w:val="a4"/>
        <w:ind w:left="-567"/>
        <w:jc w:val="both"/>
        <w:rPr>
          <w:rFonts w:ascii="Times New Roman" w:hAnsi="Times New Roman" w:cs="Times New Roman"/>
          <w:sz w:val="28"/>
          <w:szCs w:val="28"/>
        </w:rPr>
      </w:pPr>
      <w:r>
        <w:rPr>
          <w:rFonts w:ascii="Times New Roman" w:hAnsi="Times New Roman" w:cs="Times New Roman"/>
          <w:sz w:val="28"/>
          <w:szCs w:val="28"/>
        </w:rPr>
        <w:t>Заместитель главы</w:t>
      </w:r>
    </w:p>
    <w:p w:rsidR="00ED6453" w:rsidRDefault="00ED6453" w:rsidP="00ED6453">
      <w:pPr>
        <w:pStyle w:val="a4"/>
        <w:ind w:left="-567"/>
        <w:jc w:val="both"/>
        <w:rPr>
          <w:rFonts w:ascii="Times New Roman" w:hAnsi="Times New Roman" w:cs="Times New Roman"/>
          <w:sz w:val="28"/>
          <w:szCs w:val="28"/>
        </w:rPr>
      </w:pPr>
      <w:r>
        <w:rPr>
          <w:rFonts w:ascii="Times New Roman" w:hAnsi="Times New Roman" w:cs="Times New Roman"/>
          <w:sz w:val="28"/>
          <w:szCs w:val="28"/>
        </w:rPr>
        <w:t xml:space="preserve">сельского поселения Венцы-Заря </w:t>
      </w:r>
    </w:p>
    <w:p w:rsidR="005B5597" w:rsidRPr="00D5021B" w:rsidRDefault="00ED6453" w:rsidP="00431F94">
      <w:pPr>
        <w:pStyle w:val="a4"/>
        <w:ind w:left="-567"/>
        <w:jc w:val="both"/>
        <w:rPr>
          <w:rFonts w:ascii="Times New Roman" w:hAnsi="Times New Roman" w:cs="Times New Roman"/>
          <w:sz w:val="28"/>
          <w:szCs w:val="28"/>
        </w:rPr>
      </w:pPr>
      <w:r>
        <w:rPr>
          <w:rFonts w:ascii="Times New Roman" w:hAnsi="Times New Roman" w:cs="Times New Roman"/>
          <w:sz w:val="28"/>
          <w:szCs w:val="28"/>
        </w:rPr>
        <w:t>Гулькевичского района</w:t>
      </w:r>
      <w:r w:rsidRPr="00160317">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160317">
        <w:rPr>
          <w:rFonts w:ascii="Times New Roman" w:hAnsi="Times New Roman" w:cs="Times New Roman"/>
          <w:sz w:val="28"/>
          <w:szCs w:val="28"/>
        </w:rPr>
        <w:tab/>
      </w:r>
      <w:r w:rsidR="004F5D7F">
        <w:rPr>
          <w:rFonts w:ascii="Times New Roman" w:hAnsi="Times New Roman" w:cs="Times New Roman"/>
          <w:sz w:val="28"/>
          <w:szCs w:val="28"/>
        </w:rPr>
        <w:tab/>
      </w:r>
      <w:r w:rsidR="004F5D7F">
        <w:rPr>
          <w:rFonts w:ascii="Times New Roman" w:hAnsi="Times New Roman" w:cs="Times New Roman"/>
          <w:sz w:val="28"/>
          <w:szCs w:val="28"/>
        </w:rPr>
        <w:tab/>
        <w:t xml:space="preserve">    </w:t>
      </w:r>
      <w:r>
        <w:rPr>
          <w:rFonts w:ascii="Times New Roman" w:hAnsi="Times New Roman" w:cs="Times New Roman"/>
          <w:sz w:val="28"/>
          <w:szCs w:val="28"/>
        </w:rPr>
        <w:t xml:space="preserve">  С.</w:t>
      </w:r>
      <w:r w:rsidR="004F5D7F">
        <w:rPr>
          <w:rFonts w:ascii="Times New Roman" w:hAnsi="Times New Roman" w:cs="Times New Roman"/>
          <w:sz w:val="28"/>
          <w:szCs w:val="28"/>
        </w:rPr>
        <w:t>Н</w:t>
      </w:r>
      <w:r>
        <w:rPr>
          <w:rFonts w:ascii="Times New Roman" w:hAnsi="Times New Roman" w:cs="Times New Roman"/>
          <w:sz w:val="28"/>
          <w:szCs w:val="28"/>
        </w:rPr>
        <w:t xml:space="preserve">. </w:t>
      </w:r>
      <w:proofErr w:type="spellStart"/>
      <w:r w:rsidR="004F5D7F">
        <w:rPr>
          <w:rFonts w:ascii="Times New Roman" w:hAnsi="Times New Roman" w:cs="Times New Roman"/>
          <w:sz w:val="28"/>
          <w:szCs w:val="28"/>
        </w:rPr>
        <w:t>Чистоусов</w:t>
      </w:r>
      <w:proofErr w:type="spellEnd"/>
    </w:p>
    <w:sectPr w:rsidR="005B5597" w:rsidRPr="00D5021B" w:rsidSect="00F16B84">
      <w:pgSz w:w="11906" w:h="16838" w:code="9"/>
      <w:pgMar w:top="567" w:right="851" w:bottom="567" w:left="1701"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21B"/>
    <w:rsid w:val="00084107"/>
    <w:rsid w:val="000904A6"/>
    <w:rsid w:val="00170E85"/>
    <w:rsid w:val="001B683D"/>
    <w:rsid w:val="001C4C12"/>
    <w:rsid w:val="00207770"/>
    <w:rsid w:val="003030FE"/>
    <w:rsid w:val="00382C8A"/>
    <w:rsid w:val="003D7E94"/>
    <w:rsid w:val="00431F94"/>
    <w:rsid w:val="00434015"/>
    <w:rsid w:val="00455798"/>
    <w:rsid w:val="004F5D7F"/>
    <w:rsid w:val="0055503B"/>
    <w:rsid w:val="00565FC7"/>
    <w:rsid w:val="00581D64"/>
    <w:rsid w:val="005B5597"/>
    <w:rsid w:val="005D4E4B"/>
    <w:rsid w:val="00605708"/>
    <w:rsid w:val="0062113D"/>
    <w:rsid w:val="00692A29"/>
    <w:rsid w:val="00772C3D"/>
    <w:rsid w:val="007A14E2"/>
    <w:rsid w:val="00884B7B"/>
    <w:rsid w:val="008F6CF5"/>
    <w:rsid w:val="00920CEB"/>
    <w:rsid w:val="00926275"/>
    <w:rsid w:val="009D2283"/>
    <w:rsid w:val="00A611E5"/>
    <w:rsid w:val="00A7483A"/>
    <w:rsid w:val="00A766B2"/>
    <w:rsid w:val="00BC69E4"/>
    <w:rsid w:val="00C4467C"/>
    <w:rsid w:val="00D06D08"/>
    <w:rsid w:val="00D26901"/>
    <w:rsid w:val="00D5021B"/>
    <w:rsid w:val="00D565E9"/>
    <w:rsid w:val="00DC3A4A"/>
    <w:rsid w:val="00ED6453"/>
    <w:rsid w:val="00EE7CAE"/>
    <w:rsid w:val="00F16B84"/>
    <w:rsid w:val="00FC09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C8EB95"/>
  <w15:docId w15:val="{51BD8B5B-7824-439C-BDBF-8F78121EC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5021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F6CF5"/>
    <w:pPr>
      <w:spacing w:before="100" w:beforeAutospacing="1" w:after="100" w:afterAutospacing="1" w:line="240" w:lineRule="auto"/>
    </w:pPr>
    <w:rPr>
      <w:rFonts w:ascii="Tahoma" w:eastAsia="Times New Roman" w:hAnsi="Tahoma" w:cs="Tahoma"/>
      <w:sz w:val="20"/>
      <w:szCs w:val="20"/>
      <w:lang w:val="en-US"/>
    </w:rPr>
  </w:style>
  <w:style w:type="paragraph" w:styleId="a4">
    <w:name w:val="Plain Text"/>
    <w:basedOn w:val="a"/>
    <w:link w:val="a5"/>
    <w:rsid w:val="008F6CF5"/>
    <w:pPr>
      <w:spacing w:after="0" w:line="240" w:lineRule="auto"/>
    </w:pPr>
    <w:rPr>
      <w:rFonts w:ascii="Courier New" w:eastAsia="Calibri" w:hAnsi="Courier New" w:cs="Courier New"/>
      <w:sz w:val="20"/>
      <w:szCs w:val="20"/>
    </w:rPr>
  </w:style>
  <w:style w:type="character" w:customStyle="1" w:styleId="a5">
    <w:name w:val="Текст Знак"/>
    <w:basedOn w:val="a0"/>
    <w:link w:val="a4"/>
    <w:rsid w:val="008F6CF5"/>
    <w:rPr>
      <w:rFonts w:ascii="Courier New" w:eastAsia="Calibri" w:hAnsi="Courier New" w:cs="Courier New"/>
      <w:sz w:val="20"/>
      <w:szCs w:val="20"/>
      <w:lang w:eastAsia="ru-RU"/>
    </w:rPr>
  </w:style>
  <w:style w:type="paragraph" w:styleId="a6">
    <w:name w:val="No Spacing"/>
    <w:uiPriority w:val="1"/>
    <w:qFormat/>
    <w:rsid w:val="00BC69E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3956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1</Pages>
  <Words>188</Words>
  <Characters>1077</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Certified Windows</cp:lastModifiedBy>
  <cp:revision>20</cp:revision>
  <cp:lastPrinted>2016-11-20T17:29:00Z</cp:lastPrinted>
  <dcterms:created xsi:type="dcterms:W3CDTF">2018-06-01T05:51:00Z</dcterms:created>
  <dcterms:modified xsi:type="dcterms:W3CDTF">2024-11-13T09:53:00Z</dcterms:modified>
</cp:coreProperties>
</file>