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19EBC080" w:rsidR="00ED6086" w:rsidRP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АКТ</w:t>
      </w:r>
      <w:r w:rsidR="004C205D">
        <w:rPr>
          <w:b/>
        </w:rPr>
        <w:t xml:space="preserve"> №</w:t>
      </w:r>
      <w:r w:rsidR="00E37ABC">
        <w:rPr>
          <w:b/>
        </w:rPr>
        <w:t>8</w:t>
      </w:r>
    </w:p>
    <w:p w14:paraId="195E0C1B" w14:textId="77777777" w:rsid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оценки обеспечения готовности к отопительному периоду</w:t>
      </w:r>
      <w:r w:rsidR="002F2AE6" w:rsidRPr="003B5B62">
        <w:rPr>
          <w:b/>
        </w:rPr>
        <w:t xml:space="preserve"> </w:t>
      </w:r>
    </w:p>
    <w:p w14:paraId="3AA5C155" w14:textId="48031E6E" w:rsidR="00ED6086" w:rsidRPr="003B5B62" w:rsidRDefault="002F2AE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2025</w:t>
      </w:r>
      <w:r w:rsidR="00ED6086" w:rsidRPr="003B5B62">
        <w:rPr>
          <w:b/>
        </w:rPr>
        <w:t>/</w:t>
      </w:r>
      <w:r w:rsidRPr="003B5B62">
        <w:rPr>
          <w:b/>
        </w:rPr>
        <w:t>2026</w:t>
      </w:r>
      <w:r w:rsidR="00ED6086" w:rsidRPr="003B5B62">
        <w:rPr>
          <w:b/>
        </w:rP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5C1476CE" w:rsidR="00ED6086" w:rsidRDefault="002F2AE6" w:rsidP="00ED6086">
      <w:pPr>
        <w:spacing w:after="0"/>
        <w:ind w:firstLine="142"/>
        <w:jc w:val="both"/>
      </w:pPr>
      <w:r>
        <w:t>пос. Венцы</w:t>
      </w:r>
      <w:r w:rsidR="00ED6086">
        <w:t xml:space="preserve">                                                 </w:t>
      </w:r>
      <w:r>
        <w:t xml:space="preserve">                </w:t>
      </w:r>
      <w:r w:rsidR="00AA449F">
        <w:t>"</w:t>
      </w:r>
      <w:r w:rsidR="004C205D">
        <w:t>1</w:t>
      </w:r>
      <w:r w:rsidR="00E37ABC">
        <w:t>8</w:t>
      </w:r>
      <w:r w:rsidR="00AA449F">
        <w:t xml:space="preserve">" </w:t>
      </w:r>
      <w:r w:rsidR="004C205D">
        <w:t>августа</w:t>
      </w:r>
      <w:r w:rsidR="00AA449F">
        <w:t xml:space="preserve"> 2025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>место составления акта</w:t>
      </w:r>
      <w:r>
        <w:t xml:space="preserve">)   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48CBABB7" w14:textId="067E156B" w:rsidR="000A783A" w:rsidRDefault="00ED6086" w:rsidP="000A783A">
      <w:pPr>
        <w:spacing w:after="0"/>
        <w:ind w:firstLine="709"/>
        <w:jc w:val="both"/>
      </w:pPr>
      <w:r>
        <w:t xml:space="preserve">Комиссия, образованная </w:t>
      </w:r>
      <w:r w:rsidR="00A32BAC">
        <w:t xml:space="preserve">постановлением администрации сельского поселения Венцы-Заря Гулькевичского района </w:t>
      </w:r>
      <w:r w:rsidR="000A783A">
        <w:rPr>
          <w:rFonts w:eastAsia="Times New Roman" w:cs="Times New Roman"/>
          <w:szCs w:val="28"/>
          <w:lang w:eastAsia="ru-RU"/>
        </w:rPr>
        <w:t xml:space="preserve">от 13 марта 2025 г. № </w:t>
      </w:r>
      <w:r w:rsidR="000A783A" w:rsidRPr="00041D01">
        <w:rPr>
          <w:rFonts w:eastAsia="Times New Roman" w:cs="Times New Roman"/>
          <w:szCs w:val="28"/>
          <w:lang w:eastAsia="ru-RU"/>
        </w:rPr>
        <w:t>9 «</w:t>
      </w:r>
      <w:r w:rsidR="000A783A" w:rsidRPr="00041D01">
        <w:rPr>
          <w:bCs/>
          <w:szCs w:val="28"/>
        </w:rPr>
        <w:t>Об о</w:t>
      </w:r>
      <w:r w:rsidR="000A783A" w:rsidRPr="00041D01">
        <w:rPr>
          <w:bCs/>
          <w:color w:val="000000"/>
          <w:spacing w:val="-2"/>
          <w:szCs w:val="29"/>
        </w:rPr>
        <w:t>бразовании комиссии по</w:t>
      </w:r>
      <w:r w:rsidR="000A783A" w:rsidRPr="00041D01">
        <w:rPr>
          <w:bCs/>
          <w:color w:val="000000"/>
          <w:spacing w:val="-9"/>
          <w:szCs w:val="29"/>
        </w:rPr>
        <w:t xml:space="preserve"> </w:t>
      </w:r>
      <w:r w:rsidR="000A783A" w:rsidRPr="00041D01">
        <w:rPr>
          <w:bCs/>
          <w:color w:val="000000"/>
          <w:spacing w:val="-9"/>
          <w:szCs w:val="28"/>
        </w:rPr>
        <w:t xml:space="preserve">проведению проверок готовности к отопительному периоду теплоснабжающих, теплосетевых </w:t>
      </w:r>
      <w:r w:rsidR="00902683" w:rsidRPr="00041D01">
        <w:rPr>
          <w:bCs/>
          <w:color w:val="000000"/>
          <w:spacing w:val="-9"/>
          <w:szCs w:val="28"/>
        </w:rPr>
        <w:t>организаций и</w:t>
      </w:r>
      <w:r w:rsidR="000A783A" w:rsidRPr="00041D01">
        <w:rPr>
          <w:bCs/>
          <w:color w:val="000000"/>
          <w:spacing w:val="-9"/>
          <w:szCs w:val="28"/>
        </w:rPr>
        <w:t xml:space="preserve"> потребителей тепловой энергии на территории сельского поселения Венцы-Заря Гулькевичского района</w:t>
      </w:r>
      <w:r w:rsidR="000A783A">
        <w:rPr>
          <w:bCs/>
          <w:color w:val="000000"/>
          <w:spacing w:val="-9"/>
          <w:szCs w:val="28"/>
        </w:rPr>
        <w:t>»</w:t>
      </w:r>
      <w:r>
        <w:t xml:space="preserve"> </w:t>
      </w:r>
    </w:p>
    <w:p w14:paraId="1DB4292A" w14:textId="48875E0D" w:rsidR="00ED6086" w:rsidRDefault="00ED6086" w:rsidP="000A783A">
      <w:pPr>
        <w:spacing w:after="0"/>
        <w:ind w:firstLine="709"/>
        <w:jc w:val="both"/>
      </w:pPr>
      <w:r>
        <w:t>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345FBFCA" w14:textId="5655A2B3" w:rsidR="00C55AA2" w:rsidRDefault="00ED6086" w:rsidP="00ED6086">
      <w:pPr>
        <w:spacing w:after="0"/>
        <w:jc w:val="both"/>
      </w:pPr>
      <w:r>
        <w:t xml:space="preserve"> в соответствии с </w:t>
      </w:r>
      <w:r w:rsidR="00041D01">
        <w:t xml:space="preserve">программой </w:t>
      </w:r>
      <w:r w:rsidR="00041D01">
        <w:rPr>
          <w:rFonts w:eastAsia="Times New Roman" w:cs="Times New Roman"/>
          <w:szCs w:val="28"/>
          <w:lang w:eastAsia="ru-RU"/>
        </w:rPr>
        <w:t xml:space="preserve">проведения проверки готовности к отопительному периоду на территории сельского поселения Венцы-Заря Гулькевичского района, утвержденной </w:t>
      </w:r>
      <w:r w:rsidR="00C120C9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C120C9">
        <w:t xml:space="preserve"> «</w:t>
      </w:r>
      <w:r w:rsidR="00C120C9" w:rsidRPr="00ED4293">
        <w:rPr>
          <w:i/>
          <w:iCs/>
          <w:u w:val="single"/>
        </w:rPr>
        <w:t xml:space="preserve">Об </w:t>
      </w:r>
      <w:r w:rsidR="00C120C9">
        <w:rPr>
          <w:i/>
          <w:iCs/>
          <w:u w:val="single"/>
        </w:rPr>
        <w:t>организации работы</w:t>
      </w:r>
      <w:r w:rsidR="00C120C9" w:rsidRPr="00ED4293">
        <w:rPr>
          <w:i/>
          <w:iCs/>
          <w:u w:val="single"/>
        </w:rPr>
        <w:t xml:space="preserve"> по проведению </w:t>
      </w:r>
      <w:r w:rsidR="00C120C9">
        <w:rPr>
          <w:i/>
          <w:iCs/>
          <w:u w:val="single"/>
        </w:rPr>
        <w:t>оценки обеспечения</w:t>
      </w:r>
      <w:r w:rsidR="00C120C9" w:rsidRPr="00ED4293">
        <w:rPr>
          <w:i/>
          <w:iCs/>
          <w:u w:val="single"/>
        </w:rPr>
        <w:t xml:space="preserve"> готовности к отопительному периоду</w:t>
      </w:r>
      <w:r w:rsidR="00C120C9">
        <w:rPr>
          <w:i/>
          <w:iCs/>
          <w:u w:val="single"/>
        </w:rPr>
        <w:t xml:space="preserve"> 2025-2026 годов </w:t>
      </w:r>
      <w:r w:rsidR="00C120C9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C120C9">
        <w:rPr>
          <w:i/>
          <w:iCs/>
          <w:u w:val="single"/>
        </w:rPr>
        <w:t>»</w:t>
      </w:r>
      <w:r w:rsidR="00041D01">
        <w:rPr>
          <w:bCs/>
          <w:color w:val="000000"/>
          <w:spacing w:val="-9"/>
          <w:szCs w:val="28"/>
        </w:rPr>
        <w:t xml:space="preserve"> и </w:t>
      </w:r>
      <w:r w:rsidR="00C55AA2">
        <w:t>комплексным планом мероприятий по подготовке муниципального образования сельского поселения Венцы-Заря Гулькевичского района к осенне-зимнему периоду 2025-2026 г.г.</w:t>
      </w:r>
    </w:p>
    <w:p w14:paraId="7F106E53" w14:textId="7FB7F43F" w:rsidR="00ED6086" w:rsidRDefault="00ED6086" w:rsidP="00ED6086">
      <w:pPr>
        <w:spacing w:after="0"/>
        <w:ind w:firstLine="709"/>
        <w:jc w:val="both"/>
      </w:pPr>
    </w:p>
    <w:p w14:paraId="78F73F27" w14:textId="69BACEAE" w:rsidR="00ED6086" w:rsidRDefault="00E159DF" w:rsidP="00ED6086">
      <w:pPr>
        <w:spacing w:after="0"/>
        <w:jc w:val="both"/>
      </w:pPr>
      <w:r>
        <w:t>с "</w:t>
      </w:r>
      <w:r w:rsidR="004C205D">
        <w:t>2</w:t>
      </w:r>
      <w:r w:rsidR="00E751C6">
        <w:t>8</w:t>
      </w:r>
      <w:r w:rsidR="00ED6086">
        <w:t>"</w:t>
      </w:r>
      <w:r w:rsidR="00E751C6">
        <w:t xml:space="preserve"> июля</w:t>
      </w:r>
      <w:r>
        <w:t xml:space="preserve"> </w:t>
      </w:r>
      <w:r w:rsidR="00ED6086">
        <w:t>20</w:t>
      </w:r>
      <w:r w:rsidR="00C55AA2">
        <w:t>25г. по "</w:t>
      </w:r>
      <w:r w:rsidR="004C205D">
        <w:t>1</w:t>
      </w:r>
      <w:r w:rsidR="00E37ABC">
        <w:t>8</w:t>
      </w:r>
      <w:r w:rsidR="00ED6086">
        <w:t xml:space="preserve">" </w:t>
      </w:r>
      <w:r>
        <w:t xml:space="preserve">августа </w:t>
      </w:r>
      <w:r w:rsidR="00ED6086">
        <w:t>20</w:t>
      </w:r>
      <w:r>
        <w:t>25</w:t>
      </w:r>
      <w:r w:rsidR="00ED6086"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>
        <w:t xml:space="preserve"> многоквартирных домов с непосредственной формой управления, расположенных на территории сельского поселения Венцы-Заря Гулькевичского района.</w:t>
      </w:r>
    </w:p>
    <w:p w14:paraId="4F2202F5" w14:textId="77777777" w:rsidR="00C55AA2" w:rsidRDefault="00C55AA2" w:rsidP="00ED6086">
      <w:pPr>
        <w:spacing w:after="0"/>
        <w:jc w:val="both"/>
      </w:pPr>
    </w:p>
    <w:p w14:paraId="2A8F160E" w14:textId="12587BF8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</w:t>
      </w:r>
      <w:r w:rsidR="005F603C">
        <w:t>печения готовности -</w:t>
      </w:r>
      <w:r w:rsidR="00E159DF">
        <w:t xml:space="preserve"> многоквартирные дома, расположенные по адресам:</w:t>
      </w:r>
    </w:p>
    <w:p w14:paraId="588AEAE1" w14:textId="77777777" w:rsidR="000A783A" w:rsidRDefault="000A783A" w:rsidP="00ED6086">
      <w:pPr>
        <w:spacing w:after="0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428"/>
      </w:tblGrid>
      <w:tr w:rsidR="000A783A" w14:paraId="1070FB19" w14:textId="27634F87" w:rsidTr="00E7155A">
        <w:tc>
          <w:tcPr>
            <w:tcW w:w="851" w:type="dxa"/>
          </w:tcPr>
          <w:p w14:paraId="6AE93A5D" w14:textId="6461AE66" w:rsidR="000A783A" w:rsidRDefault="000A783A" w:rsidP="00ED6086">
            <w:pPr>
              <w:jc w:val="both"/>
            </w:pPr>
            <w:r>
              <w:t>1.</w:t>
            </w:r>
          </w:p>
        </w:tc>
        <w:tc>
          <w:tcPr>
            <w:tcW w:w="6428" w:type="dxa"/>
          </w:tcPr>
          <w:p w14:paraId="27EEB527" w14:textId="41A87627" w:rsidR="00A93C0B" w:rsidRPr="00A93C0B" w:rsidRDefault="006D5743" w:rsidP="00ED608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 w:rsidR="00E37ABC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</w:tbl>
    <w:p w14:paraId="168046B4" w14:textId="77777777" w:rsidR="0068592E" w:rsidRDefault="0068592E" w:rsidP="00ED6086">
      <w:pPr>
        <w:spacing w:after="0"/>
        <w:jc w:val="both"/>
      </w:pPr>
    </w:p>
    <w:p w14:paraId="0E905E08" w14:textId="6251DEAE" w:rsidR="00ED6086" w:rsidRDefault="00ED6086" w:rsidP="00ED6086">
      <w:pPr>
        <w:spacing w:after="0"/>
        <w:jc w:val="both"/>
      </w:pPr>
      <w:r>
        <w:t>В ходе проведения оценки обеспечения готовности к отопительному периоду комиссия установила:</w:t>
      </w:r>
    </w:p>
    <w:p w14:paraId="7688C069" w14:textId="77777777" w:rsidR="00A93C0B" w:rsidRDefault="00A93C0B" w:rsidP="00ED6086">
      <w:pPr>
        <w:spacing w:after="0"/>
        <w:jc w:val="both"/>
      </w:pPr>
    </w:p>
    <w:p w14:paraId="1623B43D" w14:textId="6DE3693A" w:rsidR="006C72EE" w:rsidRDefault="00ED6086" w:rsidP="00A52B0A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5D932826" w14:textId="77777777" w:rsidR="000B60B9" w:rsidRDefault="000B60B9" w:rsidP="000B60B9">
      <w:pPr>
        <w:spacing w:after="0"/>
        <w:jc w:val="both"/>
      </w:pPr>
    </w:p>
    <w:p w14:paraId="10D9363E" w14:textId="77777777" w:rsidR="000B60B9" w:rsidRDefault="000B60B9" w:rsidP="000B60B9">
      <w:pPr>
        <w:spacing w:after="0"/>
        <w:jc w:val="both"/>
      </w:pPr>
    </w:p>
    <w:p w14:paraId="44892D63" w14:textId="77777777" w:rsidR="006C7A54" w:rsidRDefault="006C7A54" w:rsidP="006C7A54">
      <w:pPr>
        <w:spacing w:after="0"/>
        <w:jc w:val="both"/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685"/>
      </w:tblGrid>
      <w:tr w:rsidR="00A52B0A" w14:paraId="4F6D3884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1122" w14:textId="77777777" w:rsidR="00A52B0A" w:rsidRDefault="00A52B0A">
            <w:pPr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D05" w14:textId="77777777" w:rsidR="00A52B0A" w:rsidRDefault="00A52B0A">
            <w:pPr>
              <w:jc w:val="both"/>
            </w:pPr>
            <w:r>
              <w:t>Уровень готовности (Готов/готов с условиями/не готов)</w:t>
            </w:r>
          </w:p>
          <w:p w14:paraId="369A1039" w14:textId="77777777" w:rsidR="00A52B0A" w:rsidRDefault="00A52B0A">
            <w:pPr>
              <w:jc w:val="both"/>
            </w:pPr>
          </w:p>
        </w:tc>
      </w:tr>
      <w:tr w:rsidR="00A52B0A" w14:paraId="428D3D15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09AE" w14:textId="6F301051" w:rsidR="00A52B0A" w:rsidRDefault="00A52B0A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1.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 w:rsidR="00943CA9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701" w14:textId="77777777" w:rsidR="00A52B0A" w:rsidRDefault="00A52B0A">
            <w:pPr>
              <w:jc w:val="center"/>
            </w:pPr>
            <w:r>
              <w:t>Готов</w:t>
            </w:r>
          </w:p>
        </w:tc>
      </w:tr>
    </w:tbl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p w14:paraId="5075E96E" w14:textId="77777777" w:rsidR="0068592E" w:rsidRDefault="0068592E" w:rsidP="0068592E">
      <w:pPr>
        <w:spacing w:after="0"/>
        <w:jc w:val="both"/>
      </w:pPr>
      <w:r>
        <w:t xml:space="preserve">Приложение: </w:t>
      </w:r>
    </w:p>
    <w:p w14:paraId="5688FD6C" w14:textId="6C6084F5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>Оценочный лист для расчета индекса готовности к отопительному периоду (</w:t>
      </w:r>
      <w:r>
        <w:rPr>
          <w:rFonts w:eastAsia="Times New Roman" w:cs="Times New Roman"/>
          <w:szCs w:val="28"/>
          <w:lang w:eastAsia="ru-RU"/>
        </w:rPr>
        <w:t xml:space="preserve">п. Венцы, ул. Советская, д. </w:t>
      </w:r>
      <w:r w:rsidR="000C6D8F">
        <w:rPr>
          <w:rFonts w:eastAsia="Times New Roman" w:cs="Times New Roman"/>
          <w:szCs w:val="28"/>
          <w:lang w:eastAsia="ru-RU"/>
        </w:rPr>
        <w:t>20</w:t>
      </w:r>
      <w:r>
        <w:rPr>
          <w:rFonts w:eastAsia="Times New Roman" w:cs="Times New Roman"/>
          <w:szCs w:val="28"/>
          <w:lang w:eastAsia="ru-RU"/>
        </w:rPr>
        <w:t>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t>_</w:t>
      </w:r>
      <w:r>
        <w:t xml:space="preserve"> л. в 1 экз.;</w:t>
      </w:r>
    </w:p>
    <w:p w14:paraId="606EF79E" w14:textId="67A35232" w:rsidR="0068592E" w:rsidRDefault="0068592E" w:rsidP="0068592E">
      <w:pPr>
        <w:spacing w:after="0"/>
        <w:ind w:firstLine="284"/>
        <w:jc w:val="both"/>
      </w:pPr>
    </w:p>
    <w:p w14:paraId="61E9C9AD" w14:textId="77777777" w:rsidR="0021030F" w:rsidRDefault="0021030F" w:rsidP="006C72EE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3007"/>
        <w:gridCol w:w="2560"/>
      </w:tblGrid>
      <w:tr w:rsidR="0098734E" w14:paraId="76F42564" w14:textId="77777777" w:rsidTr="00F84495">
        <w:tc>
          <w:tcPr>
            <w:tcW w:w="3809" w:type="dxa"/>
          </w:tcPr>
          <w:p w14:paraId="38D4DFB9" w14:textId="77777777" w:rsidR="0098734E" w:rsidRDefault="0098734E" w:rsidP="006C72EE">
            <w:pPr>
              <w:pStyle w:val="a7"/>
              <w:ind w:left="0"/>
              <w:jc w:val="both"/>
            </w:pPr>
            <w:r>
              <w:t>Председатель комиссии:</w:t>
            </w:r>
          </w:p>
          <w:p w14:paraId="255703B9" w14:textId="5B5D1FE4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163691FF" w14:textId="53F9E9A0" w:rsidR="0098734E" w:rsidRDefault="0098734E" w:rsidP="006C72EE">
            <w:pPr>
              <w:pStyle w:val="a7"/>
              <w:ind w:left="0"/>
              <w:jc w:val="both"/>
            </w:pPr>
            <w:r>
              <w:t>__________________</w:t>
            </w:r>
          </w:p>
        </w:tc>
        <w:tc>
          <w:tcPr>
            <w:tcW w:w="2637" w:type="dxa"/>
          </w:tcPr>
          <w:p w14:paraId="468BA98B" w14:textId="1882DC81" w:rsidR="0098734E" w:rsidRDefault="0098734E" w:rsidP="006C72EE">
            <w:pPr>
              <w:pStyle w:val="a7"/>
              <w:ind w:left="0"/>
              <w:jc w:val="both"/>
            </w:pPr>
            <w:r>
              <w:t>Чистоусов С.Н.</w:t>
            </w:r>
          </w:p>
        </w:tc>
      </w:tr>
      <w:tr w:rsidR="0098734E" w14:paraId="42D0DBBA" w14:textId="77777777" w:rsidTr="00F84495">
        <w:tc>
          <w:tcPr>
            <w:tcW w:w="3809" w:type="dxa"/>
          </w:tcPr>
          <w:p w14:paraId="59978DA7" w14:textId="77777777" w:rsidR="0098734E" w:rsidRDefault="0098734E" w:rsidP="006C72EE">
            <w:pPr>
              <w:pStyle w:val="a7"/>
              <w:ind w:left="0"/>
              <w:jc w:val="both"/>
            </w:pPr>
            <w:r>
              <w:t>Заместитель председателя комиссии:</w:t>
            </w:r>
          </w:p>
          <w:p w14:paraId="0F4B5CC0" w14:textId="4D00E825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358471EC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5931E91F" w14:textId="3513398F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37" w:type="dxa"/>
          </w:tcPr>
          <w:p w14:paraId="3D940016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6AC92D04" w14:textId="6F52069E" w:rsidR="0098734E" w:rsidRDefault="0098734E" w:rsidP="006C72EE">
            <w:pPr>
              <w:pStyle w:val="a7"/>
              <w:ind w:left="0"/>
              <w:jc w:val="both"/>
            </w:pPr>
            <w:r>
              <w:t>Орешкина К.В.</w:t>
            </w:r>
          </w:p>
        </w:tc>
      </w:tr>
      <w:tr w:rsidR="0098734E" w14:paraId="3E96E325" w14:textId="77777777" w:rsidTr="00F84495">
        <w:tc>
          <w:tcPr>
            <w:tcW w:w="3809" w:type="dxa"/>
          </w:tcPr>
          <w:p w14:paraId="618A505A" w14:textId="6D70B955" w:rsidR="0098734E" w:rsidRDefault="0098734E" w:rsidP="006C72EE">
            <w:pPr>
              <w:pStyle w:val="a7"/>
              <w:ind w:left="0"/>
              <w:jc w:val="both"/>
            </w:pPr>
            <w:r>
              <w:t>Члены комиссии:</w:t>
            </w:r>
          </w:p>
        </w:tc>
        <w:tc>
          <w:tcPr>
            <w:tcW w:w="3016" w:type="dxa"/>
          </w:tcPr>
          <w:p w14:paraId="1239681C" w14:textId="71775CA9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37" w:type="dxa"/>
          </w:tcPr>
          <w:p w14:paraId="53DAAD2E" w14:textId="76A93E32" w:rsidR="0098734E" w:rsidRDefault="003273FA" w:rsidP="006C72EE">
            <w:pPr>
              <w:pStyle w:val="a7"/>
              <w:ind w:left="0"/>
              <w:jc w:val="both"/>
            </w:pPr>
            <w:r>
              <w:t>Дубовик О.С.</w:t>
            </w:r>
          </w:p>
          <w:p w14:paraId="3F5BC4BA" w14:textId="26222A85" w:rsidR="0098734E" w:rsidRDefault="0098734E" w:rsidP="006C72EE">
            <w:pPr>
              <w:pStyle w:val="a7"/>
              <w:ind w:left="0"/>
              <w:jc w:val="both"/>
            </w:pPr>
          </w:p>
        </w:tc>
      </w:tr>
      <w:tr w:rsidR="0098734E" w14:paraId="27C3A835" w14:textId="77777777" w:rsidTr="00F84495">
        <w:tc>
          <w:tcPr>
            <w:tcW w:w="3809" w:type="dxa"/>
          </w:tcPr>
          <w:p w14:paraId="642F1D4C" w14:textId="77777777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7E83D162" w14:textId="052DB5D8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637" w:type="dxa"/>
          </w:tcPr>
          <w:p w14:paraId="2204A892" w14:textId="6E7121E1" w:rsidR="0098734E" w:rsidRDefault="0098734E" w:rsidP="006C72EE">
            <w:pPr>
              <w:pStyle w:val="a7"/>
              <w:ind w:left="0"/>
              <w:jc w:val="both"/>
            </w:pPr>
          </w:p>
        </w:tc>
      </w:tr>
    </w:tbl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4FB2AC98" w:rsidR="00ED6086" w:rsidRDefault="00ED6086" w:rsidP="0058504D">
      <w:pPr>
        <w:spacing w:after="0"/>
        <w:jc w:val="both"/>
      </w:pPr>
      <w:r>
        <w:t>получил:</w:t>
      </w:r>
      <w:r w:rsidR="00596998">
        <w:t xml:space="preserve"> собственники помещений в многоквартирных домах, согласно списка.</w:t>
      </w:r>
    </w:p>
    <w:p w14:paraId="04FE2EA1" w14:textId="77777777" w:rsidR="00CD306F" w:rsidRDefault="00CD306F" w:rsidP="0058504D">
      <w:pPr>
        <w:spacing w:after="0"/>
        <w:jc w:val="both"/>
      </w:pPr>
    </w:p>
    <w:p w14:paraId="5F995FDE" w14:textId="19D2D4AE" w:rsidR="00E32474" w:rsidRDefault="00CD306F" w:rsidP="0058504D">
      <w:pPr>
        <w:spacing w:after="0"/>
        <w:jc w:val="both"/>
      </w:pPr>
      <w:r>
        <w:t>"</w:t>
      </w:r>
      <w:r w:rsidR="003273FA">
        <w:t>1</w:t>
      </w:r>
      <w:r w:rsidR="00943CA9">
        <w:t>8</w:t>
      </w:r>
      <w:r>
        <w:t>" августа</w:t>
      </w:r>
      <w:r w:rsidR="003273FA">
        <w:t xml:space="preserve"> </w:t>
      </w:r>
      <w:r>
        <w:t>2025 г.</w:t>
      </w:r>
    </w:p>
    <w:p w14:paraId="012BC510" w14:textId="77777777" w:rsidR="00CD306F" w:rsidRDefault="00CD306F" w:rsidP="0058504D">
      <w:pPr>
        <w:spacing w:after="0"/>
        <w:jc w:val="both"/>
      </w:pPr>
    </w:p>
    <w:p w14:paraId="0733BAB4" w14:textId="77777777" w:rsidR="00CD306F" w:rsidRDefault="00CD306F" w:rsidP="0058504D">
      <w:pPr>
        <w:spacing w:after="0"/>
        <w:jc w:val="both"/>
      </w:pPr>
    </w:p>
    <w:p w14:paraId="5F186002" w14:textId="40A60842" w:rsidR="00ED6086" w:rsidRDefault="00ED6086" w:rsidP="00CD306F">
      <w:pPr>
        <w:spacing w:after="0"/>
      </w:pPr>
    </w:p>
    <w:sectPr w:rsidR="00ED6086" w:rsidSect="002F3DA4">
      <w:headerReference w:type="default" r:id="rId7"/>
      <w:pgSz w:w="11906" w:h="16838" w:code="9"/>
      <w:pgMar w:top="709" w:right="851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D094" w14:textId="77777777" w:rsidR="00C52EFB" w:rsidRDefault="00C52EFB" w:rsidP="002F3DA4">
      <w:pPr>
        <w:spacing w:after="0"/>
      </w:pPr>
      <w:r>
        <w:separator/>
      </w:r>
    </w:p>
  </w:endnote>
  <w:endnote w:type="continuationSeparator" w:id="0">
    <w:p w14:paraId="27985C01" w14:textId="77777777" w:rsidR="00C52EFB" w:rsidRDefault="00C52EFB" w:rsidP="002F3D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17E4" w14:textId="77777777" w:rsidR="00C52EFB" w:rsidRDefault="00C52EFB" w:rsidP="002F3DA4">
      <w:pPr>
        <w:spacing w:after="0"/>
      </w:pPr>
      <w:r>
        <w:separator/>
      </w:r>
    </w:p>
  </w:footnote>
  <w:footnote w:type="continuationSeparator" w:id="0">
    <w:p w14:paraId="130C074E" w14:textId="77777777" w:rsidR="00C52EFB" w:rsidRDefault="00C52EFB" w:rsidP="002F3D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040271"/>
      <w:docPartObj>
        <w:docPartGallery w:val="Page Numbers (Top of Page)"/>
        <w:docPartUnique/>
      </w:docPartObj>
    </w:sdtPr>
    <w:sdtEndPr/>
    <w:sdtContent>
      <w:p w14:paraId="23868BF1" w14:textId="2E282205" w:rsidR="002F3DA4" w:rsidRDefault="002F3D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0F">
          <w:rPr>
            <w:noProof/>
          </w:rPr>
          <w:t>2</w:t>
        </w:r>
        <w:r>
          <w:fldChar w:fldCharType="end"/>
        </w:r>
      </w:p>
    </w:sdtContent>
  </w:sdt>
  <w:p w14:paraId="3B6A2EFC" w14:textId="77777777" w:rsidR="002F3DA4" w:rsidRDefault="002F3D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7AB66F34"/>
    <w:multiLevelType w:val="hybridMultilevel"/>
    <w:tmpl w:val="250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04405">
    <w:abstractNumId w:val="0"/>
  </w:num>
  <w:num w:numId="2" w16cid:durableId="182577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41D01"/>
    <w:rsid w:val="00067136"/>
    <w:rsid w:val="000A783A"/>
    <w:rsid w:val="000B13AD"/>
    <w:rsid w:val="000B60B9"/>
    <w:rsid w:val="000C6D8F"/>
    <w:rsid w:val="000D316A"/>
    <w:rsid w:val="000F5A31"/>
    <w:rsid w:val="00113616"/>
    <w:rsid w:val="00146AE1"/>
    <w:rsid w:val="0015043F"/>
    <w:rsid w:val="0021030F"/>
    <w:rsid w:val="00281496"/>
    <w:rsid w:val="002B1AE9"/>
    <w:rsid w:val="002C772B"/>
    <w:rsid w:val="002F2AE6"/>
    <w:rsid w:val="002F3DA4"/>
    <w:rsid w:val="003273FA"/>
    <w:rsid w:val="0035673B"/>
    <w:rsid w:val="00365EB9"/>
    <w:rsid w:val="00386D0A"/>
    <w:rsid w:val="003926CB"/>
    <w:rsid w:val="003B5B62"/>
    <w:rsid w:val="003D3545"/>
    <w:rsid w:val="00405B38"/>
    <w:rsid w:val="004208D7"/>
    <w:rsid w:val="00432057"/>
    <w:rsid w:val="004C205D"/>
    <w:rsid w:val="004E38AB"/>
    <w:rsid w:val="0058504D"/>
    <w:rsid w:val="00596998"/>
    <w:rsid w:val="005F603C"/>
    <w:rsid w:val="005F7107"/>
    <w:rsid w:val="00644B3F"/>
    <w:rsid w:val="00674672"/>
    <w:rsid w:val="0068592E"/>
    <w:rsid w:val="006C0B77"/>
    <w:rsid w:val="006C72EE"/>
    <w:rsid w:val="006C7A54"/>
    <w:rsid w:val="006D5743"/>
    <w:rsid w:val="006E1161"/>
    <w:rsid w:val="006E1AB8"/>
    <w:rsid w:val="00725DB9"/>
    <w:rsid w:val="007767C5"/>
    <w:rsid w:val="00787803"/>
    <w:rsid w:val="00790770"/>
    <w:rsid w:val="007A1BE6"/>
    <w:rsid w:val="007F5169"/>
    <w:rsid w:val="007F64B6"/>
    <w:rsid w:val="00801AC8"/>
    <w:rsid w:val="008242FF"/>
    <w:rsid w:val="00863C7B"/>
    <w:rsid w:val="00870751"/>
    <w:rsid w:val="00892464"/>
    <w:rsid w:val="00902683"/>
    <w:rsid w:val="00922C48"/>
    <w:rsid w:val="009255C6"/>
    <w:rsid w:val="00943CA9"/>
    <w:rsid w:val="00950BBC"/>
    <w:rsid w:val="0098734E"/>
    <w:rsid w:val="00997CE6"/>
    <w:rsid w:val="009B6133"/>
    <w:rsid w:val="00A32BAC"/>
    <w:rsid w:val="00A52B0A"/>
    <w:rsid w:val="00A93C0B"/>
    <w:rsid w:val="00AA449F"/>
    <w:rsid w:val="00B440C7"/>
    <w:rsid w:val="00B915B7"/>
    <w:rsid w:val="00BB40D3"/>
    <w:rsid w:val="00C120C9"/>
    <w:rsid w:val="00C23D65"/>
    <w:rsid w:val="00C52EFB"/>
    <w:rsid w:val="00C55AA2"/>
    <w:rsid w:val="00CD306F"/>
    <w:rsid w:val="00D26594"/>
    <w:rsid w:val="00D4781B"/>
    <w:rsid w:val="00DB3AAC"/>
    <w:rsid w:val="00E016C9"/>
    <w:rsid w:val="00E159DF"/>
    <w:rsid w:val="00E32474"/>
    <w:rsid w:val="00E37ABC"/>
    <w:rsid w:val="00E4659F"/>
    <w:rsid w:val="00E7155A"/>
    <w:rsid w:val="00E751C6"/>
    <w:rsid w:val="00EA3D7F"/>
    <w:rsid w:val="00EA59DF"/>
    <w:rsid w:val="00ED6086"/>
    <w:rsid w:val="00EE4070"/>
    <w:rsid w:val="00F12C76"/>
    <w:rsid w:val="00F66696"/>
    <w:rsid w:val="00F84495"/>
    <w:rsid w:val="00FA5441"/>
    <w:rsid w:val="00FB1344"/>
    <w:rsid w:val="00FB27F9"/>
    <w:rsid w:val="00FB5BED"/>
    <w:rsid w:val="00FD146B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6D5D91"/>
  <w15:docId w15:val="{164A7880-8115-4BAE-B4A2-0E069BE8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32BAC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BAC"/>
    <w:rPr>
      <w:rFonts w:ascii="Tahoma" w:hAnsi="Tahoma" w:cs="Tahoma"/>
      <w:kern w:val="0"/>
      <w:sz w:val="16"/>
      <w:szCs w:val="16"/>
      <w14:ligatures w14:val="none"/>
    </w:rPr>
  </w:style>
  <w:style w:type="paragraph" w:styleId="af">
    <w:name w:val="header"/>
    <w:basedOn w:val="a"/>
    <w:link w:val="af0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F3DA4"/>
    <w:rPr>
      <w:rFonts w:ascii="Times New Roman" w:hAnsi="Times New Roman"/>
      <w:kern w:val="0"/>
      <w:sz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F3DA4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2025-07-28T13:54:00Z</cp:lastPrinted>
  <dcterms:created xsi:type="dcterms:W3CDTF">2025-09-10T05:51:00Z</dcterms:created>
  <dcterms:modified xsi:type="dcterms:W3CDTF">2025-09-10T06:46:00Z</dcterms:modified>
</cp:coreProperties>
</file>