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AAB" w:rsidRDefault="00064AAB" w:rsidP="00064A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064AAB" w:rsidRPr="00064AAB" w:rsidRDefault="00064AAB" w:rsidP="00064A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4AAB">
        <w:rPr>
          <w:rFonts w:ascii="Times New Roman" w:hAnsi="Times New Roman" w:cs="Times New Roman"/>
          <w:b/>
          <w:sz w:val="28"/>
          <w:szCs w:val="28"/>
        </w:rPr>
        <w:t>должностного лица администрации сельского поселения Венцы-Заря Гулькевичского района по проекту решения Совета сельского поселения Венцы-Заря Гулькевичского района «</w:t>
      </w:r>
      <w:r w:rsidRPr="00064AAB">
        <w:rPr>
          <w:rFonts w:ascii="Times New Roman" w:hAnsi="Times New Roman" w:cs="Times New Roman"/>
          <w:b/>
          <w:sz w:val="28"/>
          <w:szCs w:val="28"/>
        </w:rPr>
        <w:t>Об утверждении  Положения</w:t>
      </w:r>
    </w:p>
    <w:p w:rsidR="00064AAB" w:rsidRPr="00064AAB" w:rsidRDefault="00064AAB" w:rsidP="00064A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4AAB">
        <w:rPr>
          <w:rFonts w:ascii="Times New Roman" w:hAnsi="Times New Roman" w:cs="Times New Roman"/>
          <w:b/>
          <w:sz w:val="28"/>
          <w:szCs w:val="28"/>
        </w:rPr>
        <w:t>об особенностях направления в служебные командировки</w:t>
      </w:r>
    </w:p>
    <w:p w:rsidR="00064AAB" w:rsidRPr="00064AAB" w:rsidRDefault="00064AAB" w:rsidP="00064A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4AAB">
        <w:rPr>
          <w:rFonts w:ascii="Times New Roman" w:hAnsi="Times New Roman" w:cs="Times New Roman"/>
          <w:b/>
          <w:sz w:val="28"/>
          <w:szCs w:val="28"/>
        </w:rPr>
        <w:t>лиц, замещ</w:t>
      </w:r>
      <w:r w:rsidRPr="00064AAB">
        <w:rPr>
          <w:rFonts w:ascii="Times New Roman" w:hAnsi="Times New Roman" w:cs="Times New Roman"/>
          <w:b/>
          <w:sz w:val="28"/>
          <w:szCs w:val="28"/>
        </w:rPr>
        <w:t xml:space="preserve">ающих  муниципальные должности, </w:t>
      </w:r>
      <w:r w:rsidRPr="00064AAB">
        <w:rPr>
          <w:rFonts w:ascii="Times New Roman" w:hAnsi="Times New Roman" w:cs="Times New Roman"/>
          <w:b/>
          <w:sz w:val="28"/>
          <w:szCs w:val="28"/>
        </w:rPr>
        <w:t>должности муниципальной службы в администрации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Венцы-Заря </w:t>
      </w:r>
      <w:r w:rsidRPr="00064AAB">
        <w:rPr>
          <w:rFonts w:ascii="Times New Roman" w:hAnsi="Times New Roman" w:cs="Times New Roman"/>
          <w:b/>
          <w:sz w:val="28"/>
          <w:szCs w:val="28"/>
        </w:rPr>
        <w:t>Гулькевичского района</w:t>
      </w:r>
      <w:r w:rsidRPr="00064AAB">
        <w:rPr>
          <w:rFonts w:ascii="Times New Roman" w:hAnsi="Times New Roman" w:cs="Times New Roman"/>
          <w:b/>
          <w:snapToGrid w:val="0"/>
          <w:sz w:val="28"/>
          <w:szCs w:val="28"/>
        </w:rPr>
        <w:t>»</w:t>
      </w:r>
    </w:p>
    <w:p w:rsidR="00064AAB" w:rsidRDefault="00064AAB" w:rsidP="00064AA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64AAB" w:rsidRDefault="00064AAB" w:rsidP="00064AAB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 сентября  </w:t>
      </w:r>
      <w:r>
        <w:rPr>
          <w:rFonts w:ascii="Times New Roman" w:hAnsi="Times New Roman" w:cs="Times New Roman"/>
          <w:sz w:val="28"/>
          <w:szCs w:val="28"/>
        </w:rPr>
        <w:t xml:space="preserve">2025  года                             № </w:t>
      </w:r>
      <w:r w:rsidR="002738C3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пос.Венцы</w:t>
      </w:r>
      <w:proofErr w:type="spellEnd"/>
    </w:p>
    <w:p w:rsidR="00064AAB" w:rsidRDefault="00064AAB" w:rsidP="00064AAB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64AAB" w:rsidRPr="005E300D" w:rsidRDefault="00064AAB" w:rsidP="00064AA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Федеральным законом от 17 июля 2009 года               № 172-ФЗ «Об антикоррупционной экспертизе нормативных правовых актов и проектов нормативных правовых актов», Законом Краснодарского края от 23 июля 2009 года № 1789-КЗ «О противодействии коррупции в Краснодарском крае», решением 60 сессии Совета сельского поселения Венцы-Заря  от 30 августа 2018 года № 3 «</w:t>
      </w:r>
      <w:r>
        <w:rPr>
          <w:rFonts w:ascii="Times New Roman" w:hAnsi="Times New Roman"/>
          <w:color w:val="000000"/>
          <w:spacing w:val="-1"/>
          <w:sz w:val="28"/>
          <w:szCs w:val="28"/>
          <w:lang w:eastAsia="ar-SA"/>
        </w:rPr>
        <w:t>Об утверждении порядка проведения антикоррупционной экспертизы нормативных правовых актов и проектов нормативных правовых актов Совета сельского поселения Венцы-Заря Гулькевичского район</w:t>
      </w:r>
      <w:r>
        <w:rPr>
          <w:rFonts w:ascii="Times New Roman" w:hAnsi="Times New Roman"/>
          <w:sz w:val="28"/>
          <w:szCs w:val="28"/>
        </w:rPr>
        <w:t xml:space="preserve">», должностным лицом администрации сельского поселения Венцы-Заря Гулькевичского района проведена антикоррупционная экспертиза представленного на согласование проекта решения Совета сельского поселения Венцы-Заря Гулькевичского района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64AAB">
        <w:rPr>
          <w:rFonts w:ascii="Times New Roman" w:hAnsi="Times New Roman" w:cs="Times New Roman"/>
          <w:sz w:val="28"/>
          <w:szCs w:val="28"/>
        </w:rPr>
        <w:t>Об утверждении  Положения</w:t>
      </w:r>
      <w:r w:rsidRPr="00064AAB">
        <w:rPr>
          <w:rFonts w:ascii="Times New Roman" w:hAnsi="Times New Roman" w:cs="Times New Roman"/>
          <w:sz w:val="28"/>
          <w:szCs w:val="28"/>
        </w:rPr>
        <w:t xml:space="preserve"> </w:t>
      </w:r>
      <w:r w:rsidRPr="00064AAB">
        <w:rPr>
          <w:rFonts w:ascii="Times New Roman" w:hAnsi="Times New Roman" w:cs="Times New Roman"/>
          <w:sz w:val="28"/>
          <w:szCs w:val="28"/>
        </w:rPr>
        <w:t>об особенностях направления в служебные командировки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4AAB">
        <w:rPr>
          <w:rFonts w:ascii="Times New Roman" w:hAnsi="Times New Roman" w:cs="Times New Roman"/>
          <w:sz w:val="28"/>
          <w:szCs w:val="28"/>
        </w:rPr>
        <w:t>лиц, замещающих  муниципальные должности, должности муниципальной службы в администрации сельского поселения Венцы-Заря Гулькевичского района», (далее – проект решения), подготовленного главным специалистом сектора администрации сельского п</w:t>
      </w:r>
      <w:r>
        <w:rPr>
          <w:rFonts w:ascii="Times New Roman" w:hAnsi="Times New Roman" w:cs="Times New Roman"/>
          <w:sz w:val="28"/>
          <w:szCs w:val="28"/>
        </w:rPr>
        <w:t xml:space="preserve">оселения Венцы-Заря Гулькевичского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Косицкой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Д.М.</w:t>
      </w:r>
    </w:p>
    <w:p w:rsidR="00064AAB" w:rsidRDefault="00064AAB" w:rsidP="00064AA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 сентября</w:t>
      </w:r>
      <w:r>
        <w:rPr>
          <w:rFonts w:ascii="Times New Roman" w:hAnsi="Times New Roman" w:cs="Times New Roman"/>
          <w:sz w:val="28"/>
          <w:szCs w:val="28"/>
        </w:rPr>
        <w:t xml:space="preserve"> 2025 года проект решения размещен на сайте сельского поселения Венцы-Заря Гулькевичского района </w:t>
      </w:r>
      <w:hyperlink r:id="rId5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www.vency-zarya.ru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064AAB" w:rsidRDefault="00064AAB" w:rsidP="00064AA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период с </w:t>
      </w:r>
      <w:r>
        <w:rPr>
          <w:rFonts w:ascii="Times New Roman" w:hAnsi="Times New Roman" w:cs="Times New Roman"/>
          <w:sz w:val="28"/>
          <w:szCs w:val="28"/>
        </w:rPr>
        <w:t>08 сентября</w:t>
      </w:r>
      <w:r>
        <w:rPr>
          <w:rFonts w:ascii="Times New Roman" w:hAnsi="Times New Roman" w:cs="Times New Roman"/>
          <w:sz w:val="28"/>
          <w:szCs w:val="28"/>
        </w:rPr>
        <w:t xml:space="preserve"> 2025 года по 1</w:t>
      </w:r>
      <w:r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сентября</w:t>
      </w:r>
      <w:r>
        <w:rPr>
          <w:rFonts w:ascii="Times New Roman" w:hAnsi="Times New Roman" w:cs="Times New Roman"/>
          <w:sz w:val="28"/>
          <w:szCs w:val="28"/>
        </w:rPr>
        <w:t xml:space="preserve"> 2025 года заключений независимых экспертов по результатам антикоррупционной экспертизы не поступило.</w:t>
      </w:r>
    </w:p>
    <w:p w:rsidR="00064AAB" w:rsidRDefault="00064AAB" w:rsidP="00064AA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Рассмотрев представл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енный проект решения и приложенные к нему материалы, проведя антикоррупционную экспертизу проекта решения, учитывая, что заключений независимых экспертов не поступило, должностное лицо администрации сельского поселения Венцы-Заря Гулькевичского района пришло к выводу, что в проекте решения Совета </w:t>
      </w:r>
      <w:r>
        <w:rPr>
          <w:rFonts w:ascii="Times New Roman" w:hAnsi="Times New Roman" w:cs="Times New Roman"/>
          <w:sz w:val="28"/>
          <w:szCs w:val="28"/>
        </w:rPr>
        <w:lastRenderedPageBreak/>
        <w:t>сельского поселения Венцы-Заря Гулькевичского района «</w:t>
      </w:r>
      <w:r w:rsidRPr="00064AAB">
        <w:rPr>
          <w:rFonts w:ascii="Times New Roman" w:hAnsi="Times New Roman" w:cs="Times New Roman"/>
          <w:sz w:val="28"/>
          <w:szCs w:val="28"/>
        </w:rPr>
        <w:t>Об утверждении  Положения об особенностях направления в служебные командировки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4AAB">
        <w:rPr>
          <w:rFonts w:ascii="Times New Roman" w:hAnsi="Times New Roman" w:cs="Times New Roman"/>
          <w:sz w:val="28"/>
          <w:szCs w:val="28"/>
        </w:rPr>
        <w:t>лиц, замещающих  муниципальные должности, должности муниципальной службы в администрации сельского поселения Венцы-Заря Гулькевичского района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коррупциогенные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факторы отсутствуют.</w:t>
      </w:r>
    </w:p>
    <w:p w:rsidR="00064AAB" w:rsidRDefault="00064AAB" w:rsidP="00064AA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нормативного акта может быть рекомендован для официального принятия.</w:t>
      </w:r>
    </w:p>
    <w:p w:rsidR="00064AAB" w:rsidRDefault="00064AAB" w:rsidP="00064A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64AAB" w:rsidRDefault="00064AAB" w:rsidP="00064A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64AAB" w:rsidRDefault="00064AAB" w:rsidP="00064A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сектором администрации </w:t>
      </w:r>
    </w:p>
    <w:p w:rsidR="00064AAB" w:rsidRDefault="00064AAB" w:rsidP="00064A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Венцы-Заря  </w:t>
      </w:r>
    </w:p>
    <w:p w:rsidR="00064AAB" w:rsidRDefault="00064AAB" w:rsidP="00064A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Гулькевичского района                                                                     Э.Б. Оленцова</w:t>
      </w:r>
    </w:p>
    <w:p w:rsidR="00064AAB" w:rsidRDefault="00064AAB" w:rsidP="00064AAB"/>
    <w:p w:rsidR="00064AAB" w:rsidRDefault="00064AAB" w:rsidP="00064AAB"/>
    <w:p w:rsidR="00064AAB" w:rsidRDefault="00064AAB" w:rsidP="00064AAB"/>
    <w:p w:rsidR="00064AAB" w:rsidRDefault="00064AAB" w:rsidP="00064AAB"/>
    <w:p w:rsidR="00064AAB" w:rsidRDefault="00064AAB" w:rsidP="00064AAB"/>
    <w:p w:rsidR="008A4C74" w:rsidRDefault="008A4C74"/>
    <w:sectPr w:rsidR="008A4C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AAB"/>
    <w:rsid w:val="00064AAB"/>
    <w:rsid w:val="002738C3"/>
    <w:rsid w:val="008A4C74"/>
    <w:rsid w:val="00A73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A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64AA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A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64A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vency-zary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Элеонора</dc:creator>
  <cp:lastModifiedBy>Элеонора</cp:lastModifiedBy>
  <cp:revision>1</cp:revision>
  <cp:lastPrinted>2025-09-16T12:01:00Z</cp:lastPrinted>
  <dcterms:created xsi:type="dcterms:W3CDTF">2025-09-16T11:06:00Z</dcterms:created>
  <dcterms:modified xsi:type="dcterms:W3CDTF">2025-09-16T12:14:00Z</dcterms:modified>
</cp:coreProperties>
</file>