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921" w:rsidRPr="00B440F4" w:rsidRDefault="00B440F4" w:rsidP="00B440F4">
      <w:pPr>
        <w:shd w:val="clear" w:color="auto" w:fill="FFFFFF"/>
        <w:spacing w:after="15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440F4">
        <w:rPr>
          <w:rFonts w:ascii="Times New Roman" w:eastAsia="Times New Roman" w:hAnsi="Times New Roman" w:cs="Times New Roman"/>
          <w:b/>
          <w:bCs/>
          <w:caps/>
          <w:color w:val="2B2B2B"/>
          <w:sz w:val="28"/>
          <w:szCs w:val="28"/>
          <w:u w:val="single"/>
        </w:rPr>
        <w:t>ИНФОРМАЦИЯ О ФИНАНСОВО-ЭКОНОМИЧЕСКОМ СОСТОЯНИИ СУБЪЕКТОВ МАЛОГО И СРЕДНЕГО ПРЕДПРИНИМАТЕЛЬСТВА</w:t>
      </w:r>
      <w:r w:rsidRPr="00B440F4">
        <w:rPr>
          <w:rFonts w:ascii="Times New Roman" w:hAnsi="Times New Roman" w:cs="Times New Roman"/>
          <w:b/>
          <w:bCs/>
          <w:color w:val="555555"/>
          <w:sz w:val="28"/>
          <w:szCs w:val="28"/>
        </w:rPr>
        <w:t xml:space="preserve"> </w:t>
      </w:r>
      <w:proofErr w:type="gramStart"/>
      <w:r w:rsidRPr="00B440F4">
        <w:rPr>
          <w:rFonts w:ascii="Times New Roman" w:hAnsi="Times New Roman" w:cs="Times New Roman"/>
          <w:color w:val="555555"/>
          <w:sz w:val="28"/>
          <w:szCs w:val="28"/>
        </w:rPr>
        <w:t>г</w:t>
      </w:r>
      <w:proofErr w:type="gramEnd"/>
      <w:r w:rsidRPr="00B440F4">
        <w:rPr>
          <w:rFonts w:ascii="Times New Roman" w:hAnsi="Times New Roman" w:cs="Times New Roman"/>
          <w:color w:val="555555"/>
          <w:sz w:val="28"/>
          <w:szCs w:val="28"/>
        </w:rPr>
        <w:t xml:space="preserve"> </w:t>
      </w:r>
      <w:r w:rsidR="000D677F">
        <w:rPr>
          <w:rFonts w:ascii="Times New Roman" w:hAnsi="Times New Roman" w:cs="Times New Roman"/>
          <w:b/>
          <w:sz w:val="28"/>
          <w:szCs w:val="28"/>
          <w:u w:val="single"/>
        </w:rPr>
        <w:t>по состоянию на 01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Pr="00B440F4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="000D677F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Pr="00B440F4">
        <w:rPr>
          <w:rFonts w:ascii="Times New Roman" w:hAnsi="Times New Roman" w:cs="Times New Roman"/>
          <w:b/>
          <w:sz w:val="28"/>
          <w:szCs w:val="28"/>
          <w:u w:val="single"/>
        </w:rPr>
        <w:t>.202</w:t>
      </w:r>
      <w:r w:rsidR="000D677F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bookmarkStart w:id="0" w:name="_GoBack"/>
      <w:bookmarkEnd w:id="0"/>
      <w:r w:rsidRPr="00B440F4">
        <w:rPr>
          <w:rFonts w:ascii="Times New Roman" w:hAnsi="Times New Roman" w:cs="Times New Roman"/>
          <w:b/>
          <w:sz w:val="28"/>
          <w:szCs w:val="28"/>
          <w:u w:val="single"/>
        </w:rPr>
        <w:t xml:space="preserve"> г.</w:t>
      </w:r>
    </w:p>
    <w:p w:rsidR="0031401F" w:rsidRPr="00B440F4" w:rsidRDefault="0031401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1401F" w:rsidRPr="00B440F4" w:rsidTr="0031401F">
        <w:tc>
          <w:tcPr>
            <w:tcW w:w="4785" w:type="dxa"/>
          </w:tcPr>
          <w:p w:rsidR="0031401F" w:rsidRPr="00B440F4" w:rsidRDefault="0031401F" w:rsidP="0031401F">
            <w:pPr>
              <w:spacing w:after="3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0F4">
              <w:rPr>
                <w:rFonts w:ascii="Times New Roman" w:hAnsi="Times New Roman" w:cs="Times New Roman"/>
                <w:sz w:val="28"/>
                <w:szCs w:val="28"/>
              </w:rPr>
              <w:t xml:space="preserve">Виды экономической деятельности </w:t>
            </w:r>
            <w:proofErr w:type="gramStart"/>
            <w:r w:rsidRPr="00B440F4">
              <w:rPr>
                <w:rFonts w:ascii="Times New Roman" w:hAnsi="Times New Roman" w:cs="Times New Roman"/>
                <w:sz w:val="28"/>
                <w:szCs w:val="28"/>
              </w:rPr>
              <w:t>согласно</w:t>
            </w:r>
            <w:proofErr w:type="gramEnd"/>
            <w:r w:rsidRPr="00B440F4">
              <w:rPr>
                <w:rFonts w:ascii="Times New Roman" w:hAnsi="Times New Roman" w:cs="Times New Roman"/>
                <w:sz w:val="28"/>
                <w:szCs w:val="28"/>
              </w:rPr>
              <w:t xml:space="preserve"> Общероссийского классификатора видов экономической деятельности (ОКВЭД) </w:t>
            </w:r>
          </w:p>
        </w:tc>
        <w:tc>
          <w:tcPr>
            <w:tcW w:w="4786" w:type="dxa"/>
          </w:tcPr>
          <w:p w:rsidR="00B440F4" w:rsidRPr="00B440F4" w:rsidRDefault="00B440F4" w:rsidP="00B440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0F4">
              <w:rPr>
                <w:rFonts w:ascii="Times New Roman" w:hAnsi="Times New Roman" w:cs="Times New Roman"/>
                <w:sz w:val="28"/>
                <w:szCs w:val="28"/>
              </w:rPr>
              <w:t>Финансово-экономическое состояние субъектов</w:t>
            </w:r>
          </w:p>
          <w:p w:rsidR="0031401F" w:rsidRPr="00B440F4" w:rsidRDefault="00B440F4" w:rsidP="00B440F4">
            <w:pPr>
              <w:spacing w:after="3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40F4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B440F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B440F4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B440F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1401F" w:rsidRPr="00B440F4" w:rsidTr="0031401F">
        <w:tc>
          <w:tcPr>
            <w:tcW w:w="4785" w:type="dxa"/>
          </w:tcPr>
          <w:p w:rsidR="0031401F" w:rsidRPr="00B440F4" w:rsidRDefault="0031401F">
            <w:pPr>
              <w:spacing w:after="3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0F4">
              <w:rPr>
                <w:rFonts w:ascii="Times New Roman" w:hAnsi="Times New Roman" w:cs="Times New Roman"/>
                <w:sz w:val="28"/>
                <w:szCs w:val="28"/>
              </w:rPr>
              <w:t>Раздел A. Сельское, лесное хозяйство, охота, рыболовство и рыбоводство</w:t>
            </w:r>
          </w:p>
        </w:tc>
        <w:tc>
          <w:tcPr>
            <w:tcW w:w="4786" w:type="dxa"/>
          </w:tcPr>
          <w:p w:rsidR="0031401F" w:rsidRPr="00B440F4" w:rsidRDefault="0031401F">
            <w:pPr>
              <w:pStyle w:val="2"/>
              <w:spacing w:before="300" w:beforeAutospacing="0" w:after="150" w:afterAutospacing="0"/>
              <w:jc w:val="center"/>
              <w:outlineLvl w:val="1"/>
              <w:rPr>
                <w:b w:val="0"/>
                <w:bCs w:val="0"/>
                <w:sz w:val="28"/>
                <w:szCs w:val="28"/>
              </w:rPr>
            </w:pPr>
            <w:r w:rsidRPr="00B440F4">
              <w:rPr>
                <w:b w:val="0"/>
                <w:bCs w:val="0"/>
                <w:sz w:val="28"/>
                <w:szCs w:val="28"/>
              </w:rPr>
              <w:t>Сведения отсутствуют</w:t>
            </w:r>
          </w:p>
        </w:tc>
      </w:tr>
      <w:tr w:rsidR="00B440F4" w:rsidRPr="00B440F4" w:rsidTr="0031401F">
        <w:tc>
          <w:tcPr>
            <w:tcW w:w="4785" w:type="dxa"/>
          </w:tcPr>
          <w:p w:rsidR="00B440F4" w:rsidRPr="00B440F4" w:rsidRDefault="00B440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0F4">
              <w:rPr>
                <w:rFonts w:ascii="Times New Roman" w:hAnsi="Times New Roman" w:cs="Times New Roman"/>
                <w:sz w:val="28"/>
                <w:szCs w:val="28"/>
              </w:rPr>
              <w:t>Раздел B. Добыча полезных ископаемых</w:t>
            </w:r>
          </w:p>
        </w:tc>
        <w:tc>
          <w:tcPr>
            <w:tcW w:w="4786" w:type="dxa"/>
          </w:tcPr>
          <w:p w:rsidR="00B440F4" w:rsidRDefault="00B440F4">
            <w:r w:rsidRPr="00F81D73">
              <w:rPr>
                <w:rFonts w:ascii="Times New Roman" w:hAnsi="Times New Roman" w:cs="Times New Roman"/>
                <w:sz w:val="28"/>
                <w:szCs w:val="28"/>
              </w:rPr>
              <w:t>Сведения отсутствуют</w:t>
            </w:r>
          </w:p>
        </w:tc>
      </w:tr>
      <w:tr w:rsidR="00B440F4" w:rsidRPr="00B440F4" w:rsidTr="0031401F">
        <w:tc>
          <w:tcPr>
            <w:tcW w:w="4785" w:type="dxa"/>
          </w:tcPr>
          <w:p w:rsidR="00B440F4" w:rsidRPr="00B440F4" w:rsidRDefault="00B440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0F4">
              <w:rPr>
                <w:rFonts w:ascii="Times New Roman" w:hAnsi="Times New Roman" w:cs="Times New Roman"/>
                <w:sz w:val="28"/>
                <w:szCs w:val="28"/>
              </w:rPr>
              <w:t>Раздел C. Обрабатывающие производства</w:t>
            </w:r>
          </w:p>
        </w:tc>
        <w:tc>
          <w:tcPr>
            <w:tcW w:w="4786" w:type="dxa"/>
          </w:tcPr>
          <w:p w:rsidR="00B440F4" w:rsidRDefault="00B440F4">
            <w:r w:rsidRPr="00F81D73">
              <w:rPr>
                <w:rFonts w:ascii="Times New Roman" w:hAnsi="Times New Roman" w:cs="Times New Roman"/>
                <w:sz w:val="28"/>
                <w:szCs w:val="28"/>
              </w:rPr>
              <w:t>Сведения отсутствуют</w:t>
            </w:r>
          </w:p>
        </w:tc>
      </w:tr>
      <w:tr w:rsidR="00B440F4" w:rsidRPr="00B440F4" w:rsidTr="0031401F">
        <w:tc>
          <w:tcPr>
            <w:tcW w:w="4785" w:type="dxa"/>
          </w:tcPr>
          <w:p w:rsidR="00B440F4" w:rsidRPr="00B440F4" w:rsidRDefault="00B440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0F4">
              <w:rPr>
                <w:rFonts w:ascii="Times New Roman" w:hAnsi="Times New Roman" w:cs="Times New Roman"/>
                <w:sz w:val="28"/>
                <w:szCs w:val="28"/>
              </w:rPr>
              <w:t>Раздел D. Обеспечение электрической энергией, газом и паром; кондиционирование воздуха</w:t>
            </w:r>
          </w:p>
        </w:tc>
        <w:tc>
          <w:tcPr>
            <w:tcW w:w="4786" w:type="dxa"/>
          </w:tcPr>
          <w:p w:rsidR="00B440F4" w:rsidRDefault="00B440F4">
            <w:r w:rsidRPr="00F81D73">
              <w:rPr>
                <w:rFonts w:ascii="Times New Roman" w:hAnsi="Times New Roman" w:cs="Times New Roman"/>
                <w:sz w:val="28"/>
                <w:szCs w:val="28"/>
              </w:rPr>
              <w:t>Сведения отсутствуют</w:t>
            </w:r>
          </w:p>
        </w:tc>
      </w:tr>
      <w:tr w:rsidR="00B440F4" w:rsidRPr="00B440F4" w:rsidTr="0031401F">
        <w:tc>
          <w:tcPr>
            <w:tcW w:w="4785" w:type="dxa"/>
          </w:tcPr>
          <w:p w:rsidR="00B440F4" w:rsidRPr="00B440F4" w:rsidRDefault="00B440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0F4">
              <w:rPr>
                <w:rFonts w:ascii="Times New Roman" w:hAnsi="Times New Roman" w:cs="Times New Roman"/>
                <w:sz w:val="28"/>
                <w:szCs w:val="28"/>
              </w:rPr>
              <w:t>Раздел E. 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4786" w:type="dxa"/>
          </w:tcPr>
          <w:p w:rsidR="00B440F4" w:rsidRDefault="00B440F4">
            <w:r w:rsidRPr="00F81D73">
              <w:rPr>
                <w:rFonts w:ascii="Times New Roman" w:hAnsi="Times New Roman" w:cs="Times New Roman"/>
                <w:sz w:val="28"/>
                <w:szCs w:val="28"/>
              </w:rPr>
              <w:t>Сведения отсутствуют</w:t>
            </w:r>
          </w:p>
        </w:tc>
      </w:tr>
      <w:tr w:rsidR="00B440F4" w:rsidRPr="00B440F4" w:rsidTr="0031401F">
        <w:tc>
          <w:tcPr>
            <w:tcW w:w="4785" w:type="dxa"/>
          </w:tcPr>
          <w:p w:rsidR="00B440F4" w:rsidRPr="00B440F4" w:rsidRDefault="00B440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0F4">
              <w:rPr>
                <w:rFonts w:ascii="Times New Roman" w:hAnsi="Times New Roman" w:cs="Times New Roman"/>
                <w:sz w:val="28"/>
                <w:szCs w:val="28"/>
              </w:rPr>
              <w:t>Раздел F. Строительство</w:t>
            </w:r>
          </w:p>
        </w:tc>
        <w:tc>
          <w:tcPr>
            <w:tcW w:w="4786" w:type="dxa"/>
          </w:tcPr>
          <w:p w:rsidR="00B440F4" w:rsidRDefault="00B440F4">
            <w:r w:rsidRPr="00F81D73">
              <w:rPr>
                <w:rFonts w:ascii="Times New Roman" w:hAnsi="Times New Roman" w:cs="Times New Roman"/>
                <w:sz w:val="28"/>
                <w:szCs w:val="28"/>
              </w:rPr>
              <w:t>Сведения отсутствуют</w:t>
            </w:r>
          </w:p>
        </w:tc>
      </w:tr>
      <w:tr w:rsidR="00B440F4" w:rsidRPr="00B440F4" w:rsidTr="0031401F">
        <w:tc>
          <w:tcPr>
            <w:tcW w:w="4785" w:type="dxa"/>
          </w:tcPr>
          <w:p w:rsidR="00B440F4" w:rsidRPr="00B440F4" w:rsidRDefault="00B440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0F4">
              <w:rPr>
                <w:rFonts w:ascii="Times New Roman" w:hAnsi="Times New Roman" w:cs="Times New Roman"/>
                <w:sz w:val="28"/>
                <w:szCs w:val="28"/>
              </w:rPr>
              <w:t>Раздел G. Торговля оптовая и розничная; ремонт автотранспортных средств и мотоциклов</w:t>
            </w:r>
          </w:p>
        </w:tc>
        <w:tc>
          <w:tcPr>
            <w:tcW w:w="4786" w:type="dxa"/>
          </w:tcPr>
          <w:p w:rsidR="00B440F4" w:rsidRDefault="00B440F4">
            <w:r w:rsidRPr="00F81D73">
              <w:rPr>
                <w:rFonts w:ascii="Times New Roman" w:hAnsi="Times New Roman" w:cs="Times New Roman"/>
                <w:sz w:val="28"/>
                <w:szCs w:val="28"/>
              </w:rPr>
              <w:t>Сведения отсутствуют</w:t>
            </w:r>
          </w:p>
        </w:tc>
      </w:tr>
      <w:tr w:rsidR="00B440F4" w:rsidRPr="00B440F4" w:rsidTr="0031401F">
        <w:tc>
          <w:tcPr>
            <w:tcW w:w="4785" w:type="dxa"/>
          </w:tcPr>
          <w:p w:rsidR="00B440F4" w:rsidRPr="00B440F4" w:rsidRDefault="00B440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0F4">
              <w:rPr>
                <w:rFonts w:ascii="Times New Roman" w:hAnsi="Times New Roman" w:cs="Times New Roman"/>
                <w:sz w:val="28"/>
                <w:szCs w:val="28"/>
              </w:rPr>
              <w:t>Раздел H. Транспортировка и хранение</w:t>
            </w:r>
          </w:p>
        </w:tc>
        <w:tc>
          <w:tcPr>
            <w:tcW w:w="4786" w:type="dxa"/>
          </w:tcPr>
          <w:p w:rsidR="00B440F4" w:rsidRDefault="00B440F4">
            <w:r w:rsidRPr="00F81D73">
              <w:rPr>
                <w:rFonts w:ascii="Times New Roman" w:hAnsi="Times New Roman" w:cs="Times New Roman"/>
                <w:sz w:val="28"/>
                <w:szCs w:val="28"/>
              </w:rPr>
              <w:t>Сведения отсутствуют</w:t>
            </w:r>
          </w:p>
        </w:tc>
      </w:tr>
      <w:tr w:rsidR="00B440F4" w:rsidRPr="00B440F4" w:rsidTr="0031401F">
        <w:tc>
          <w:tcPr>
            <w:tcW w:w="4785" w:type="dxa"/>
          </w:tcPr>
          <w:p w:rsidR="00B440F4" w:rsidRPr="00B440F4" w:rsidRDefault="00B440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0F4">
              <w:rPr>
                <w:rFonts w:ascii="Times New Roman" w:hAnsi="Times New Roman" w:cs="Times New Roman"/>
                <w:sz w:val="28"/>
                <w:szCs w:val="28"/>
              </w:rPr>
              <w:t>Раздел I. Деятельность гостиниц и предприятий общественного питания</w:t>
            </w:r>
          </w:p>
        </w:tc>
        <w:tc>
          <w:tcPr>
            <w:tcW w:w="4786" w:type="dxa"/>
          </w:tcPr>
          <w:p w:rsidR="00B440F4" w:rsidRDefault="00B440F4">
            <w:r w:rsidRPr="00F81D73">
              <w:rPr>
                <w:rFonts w:ascii="Times New Roman" w:hAnsi="Times New Roman" w:cs="Times New Roman"/>
                <w:sz w:val="28"/>
                <w:szCs w:val="28"/>
              </w:rPr>
              <w:t>Сведения отсутствуют</w:t>
            </w:r>
          </w:p>
        </w:tc>
      </w:tr>
      <w:tr w:rsidR="00B440F4" w:rsidRPr="00B440F4" w:rsidTr="0031401F">
        <w:tc>
          <w:tcPr>
            <w:tcW w:w="4785" w:type="dxa"/>
          </w:tcPr>
          <w:p w:rsidR="00B440F4" w:rsidRPr="00B440F4" w:rsidRDefault="00B440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0F4">
              <w:rPr>
                <w:rFonts w:ascii="Times New Roman" w:hAnsi="Times New Roman" w:cs="Times New Roman"/>
                <w:sz w:val="28"/>
                <w:szCs w:val="28"/>
              </w:rPr>
              <w:t>Раздел J. Деятельность в области информации и связи</w:t>
            </w:r>
          </w:p>
        </w:tc>
        <w:tc>
          <w:tcPr>
            <w:tcW w:w="4786" w:type="dxa"/>
          </w:tcPr>
          <w:p w:rsidR="00B440F4" w:rsidRDefault="00B440F4">
            <w:r w:rsidRPr="00F81D73">
              <w:rPr>
                <w:rFonts w:ascii="Times New Roman" w:hAnsi="Times New Roman" w:cs="Times New Roman"/>
                <w:sz w:val="28"/>
                <w:szCs w:val="28"/>
              </w:rPr>
              <w:t>Сведения отсутствуют</w:t>
            </w:r>
          </w:p>
        </w:tc>
      </w:tr>
      <w:tr w:rsidR="00B440F4" w:rsidRPr="00B440F4" w:rsidTr="0031401F">
        <w:tc>
          <w:tcPr>
            <w:tcW w:w="4785" w:type="dxa"/>
          </w:tcPr>
          <w:p w:rsidR="00B440F4" w:rsidRPr="00B440F4" w:rsidRDefault="00B440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0F4">
              <w:rPr>
                <w:rFonts w:ascii="Times New Roman" w:hAnsi="Times New Roman" w:cs="Times New Roman"/>
                <w:sz w:val="28"/>
                <w:szCs w:val="28"/>
              </w:rPr>
              <w:t>Раздел K. Деятельность финансовая и страховая</w:t>
            </w:r>
          </w:p>
        </w:tc>
        <w:tc>
          <w:tcPr>
            <w:tcW w:w="4786" w:type="dxa"/>
          </w:tcPr>
          <w:p w:rsidR="00B440F4" w:rsidRDefault="00B440F4">
            <w:r w:rsidRPr="00F81D73">
              <w:rPr>
                <w:rFonts w:ascii="Times New Roman" w:hAnsi="Times New Roman" w:cs="Times New Roman"/>
                <w:sz w:val="28"/>
                <w:szCs w:val="28"/>
              </w:rPr>
              <w:t>Сведения отсутствуют</w:t>
            </w:r>
          </w:p>
        </w:tc>
      </w:tr>
      <w:tr w:rsidR="00B440F4" w:rsidRPr="00B440F4" w:rsidTr="0031401F">
        <w:tc>
          <w:tcPr>
            <w:tcW w:w="4785" w:type="dxa"/>
          </w:tcPr>
          <w:p w:rsidR="00B440F4" w:rsidRPr="00B440F4" w:rsidRDefault="00B440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0F4">
              <w:rPr>
                <w:rFonts w:ascii="Times New Roman" w:hAnsi="Times New Roman" w:cs="Times New Roman"/>
                <w:sz w:val="28"/>
                <w:szCs w:val="28"/>
              </w:rPr>
              <w:t>Раздел L. Деятельность по операциям с недвижимым имуществом</w:t>
            </w:r>
          </w:p>
        </w:tc>
        <w:tc>
          <w:tcPr>
            <w:tcW w:w="4786" w:type="dxa"/>
          </w:tcPr>
          <w:p w:rsidR="00B440F4" w:rsidRDefault="00B440F4">
            <w:r w:rsidRPr="00F81D73">
              <w:rPr>
                <w:rFonts w:ascii="Times New Roman" w:hAnsi="Times New Roman" w:cs="Times New Roman"/>
                <w:sz w:val="28"/>
                <w:szCs w:val="28"/>
              </w:rPr>
              <w:t>Сведения отсутствуют</w:t>
            </w:r>
          </w:p>
        </w:tc>
      </w:tr>
      <w:tr w:rsidR="00B440F4" w:rsidRPr="00B440F4" w:rsidTr="0031401F">
        <w:tc>
          <w:tcPr>
            <w:tcW w:w="4785" w:type="dxa"/>
          </w:tcPr>
          <w:p w:rsidR="00B440F4" w:rsidRPr="00B440F4" w:rsidRDefault="00B440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0F4">
              <w:rPr>
                <w:rFonts w:ascii="Times New Roman" w:hAnsi="Times New Roman" w:cs="Times New Roman"/>
                <w:sz w:val="28"/>
                <w:szCs w:val="28"/>
              </w:rPr>
              <w:t>Раздел M. Деятельность профессиональная, научная и техническая</w:t>
            </w:r>
          </w:p>
        </w:tc>
        <w:tc>
          <w:tcPr>
            <w:tcW w:w="4786" w:type="dxa"/>
          </w:tcPr>
          <w:p w:rsidR="00B440F4" w:rsidRDefault="00B440F4">
            <w:r w:rsidRPr="00F81D73">
              <w:rPr>
                <w:rFonts w:ascii="Times New Roman" w:hAnsi="Times New Roman" w:cs="Times New Roman"/>
                <w:sz w:val="28"/>
                <w:szCs w:val="28"/>
              </w:rPr>
              <w:t>Сведения отсутствуют</w:t>
            </w:r>
          </w:p>
        </w:tc>
      </w:tr>
      <w:tr w:rsidR="00B440F4" w:rsidRPr="00B440F4" w:rsidTr="0031401F">
        <w:tc>
          <w:tcPr>
            <w:tcW w:w="4785" w:type="dxa"/>
          </w:tcPr>
          <w:p w:rsidR="00B440F4" w:rsidRPr="00B440F4" w:rsidRDefault="00B440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0F4">
              <w:rPr>
                <w:rFonts w:ascii="Times New Roman" w:hAnsi="Times New Roman" w:cs="Times New Roman"/>
                <w:sz w:val="28"/>
                <w:szCs w:val="28"/>
              </w:rPr>
              <w:t xml:space="preserve">Раздел N. Деятельность </w:t>
            </w:r>
            <w:r w:rsidRPr="00B440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административная и сопутствующие дополнительные услуги</w:t>
            </w:r>
          </w:p>
        </w:tc>
        <w:tc>
          <w:tcPr>
            <w:tcW w:w="4786" w:type="dxa"/>
          </w:tcPr>
          <w:p w:rsidR="00B440F4" w:rsidRDefault="00B440F4">
            <w:r w:rsidRPr="00F81D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Сведения отсутствуют</w:t>
            </w:r>
          </w:p>
        </w:tc>
      </w:tr>
      <w:tr w:rsidR="00B440F4" w:rsidRPr="00B440F4" w:rsidTr="0031401F">
        <w:tc>
          <w:tcPr>
            <w:tcW w:w="4785" w:type="dxa"/>
          </w:tcPr>
          <w:p w:rsidR="00B440F4" w:rsidRPr="00B440F4" w:rsidRDefault="00B440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0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Раздел O. Государственное управление и обеспечение военной безопасности; социальное обеспечение</w:t>
            </w:r>
          </w:p>
        </w:tc>
        <w:tc>
          <w:tcPr>
            <w:tcW w:w="4786" w:type="dxa"/>
          </w:tcPr>
          <w:p w:rsidR="00B440F4" w:rsidRDefault="00B440F4">
            <w:r w:rsidRPr="00F81D73">
              <w:rPr>
                <w:rFonts w:ascii="Times New Roman" w:hAnsi="Times New Roman" w:cs="Times New Roman"/>
                <w:sz w:val="28"/>
                <w:szCs w:val="28"/>
              </w:rPr>
              <w:t>Сведения отсутствуют</w:t>
            </w:r>
          </w:p>
        </w:tc>
      </w:tr>
      <w:tr w:rsidR="00B440F4" w:rsidRPr="00B440F4" w:rsidTr="0031401F">
        <w:tc>
          <w:tcPr>
            <w:tcW w:w="4785" w:type="dxa"/>
          </w:tcPr>
          <w:p w:rsidR="00B440F4" w:rsidRPr="00B440F4" w:rsidRDefault="00B440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0F4">
              <w:rPr>
                <w:rFonts w:ascii="Times New Roman" w:hAnsi="Times New Roman" w:cs="Times New Roman"/>
                <w:sz w:val="28"/>
                <w:szCs w:val="28"/>
              </w:rPr>
              <w:t>Раздел P. Образование</w:t>
            </w:r>
          </w:p>
        </w:tc>
        <w:tc>
          <w:tcPr>
            <w:tcW w:w="4786" w:type="dxa"/>
          </w:tcPr>
          <w:p w:rsidR="00B440F4" w:rsidRDefault="00B440F4">
            <w:r w:rsidRPr="00F81D73">
              <w:rPr>
                <w:rFonts w:ascii="Times New Roman" w:hAnsi="Times New Roman" w:cs="Times New Roman"/>
                <w:sz w:val="28"/>
                <w:szCs w:val="28"/>
              </w:rPr>
              <w:t>Сведения отсутствуют</w:t>
            </w:r>
          </w:p>
        </w:tc>
      </w:tr>
      <w:tr w:rsidR="00B440F4" w:rsidRPr="00B440F4" w:rsidTr="0031401F">
        <w:tc>
          <w:tcPr>
            <w:tcW w:w="4785" w:type="dxa"/>
          </w:tcPr>
          <w:p w:rsidR="00B440F4" w:rsidRPr="00B440F4" w:rsidRDefault="00B440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0F4">
              <w:rPr>
                <w:rFonts w:ascii="Times New Roman" w:hAnsi="Times New Roman" w:cs="Times New Roman"/>
                <w:sz w:val="28"/>
                <w:szCs w:val="28"/>
              </w:rPr>
              <w:t>Раздел Q. Деятельность в области здравоохранения и социальных услуг</w:t>
            </w:r>
          </w:p>
        </w:tc>
        <w:tc>
          <w:tcPr>
            <w:tcW w:w="4786" w:type="dxa"/>
          </w:tcPr>
          <w:p w:rsidR="00B440F4" w:rsidRDefault="00B440F4">
            <w:r w:rsidRPr="00F81D73">
              <w:rPr>
                <w:rFonts w:ascii="Times New Roman" w:hAnsi="Times New Roman" w:cs="Times New Roman"/>
                <w:sz w:val="28"/>
                <w:szCs w:val="28"/>
              </w:rPr>
              <w:t>Сведения отсутствуют</w:t>
            </w:r>
          </w:p>
        </w:tc>
      </w:tr>
      <w:tr w:rsidR="00B440F4" w:rsidRPr="00B440F4" w:rsidTr="0031401F">
        <w:tc>
          <w:tcPr>
            <w:tcW w:w="4785" w:type="dxa"/>
          </w:tcPr>
          <w:p w:rsidR="00B440F4" w:rsidRPr="00B440F4" w:rsidRDefault="00B440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0F4">
              <w:rPr>
                <w:rFonts w:ascii="Times New Roman" w:hAnsi="Times New Roman" w:cs="Times New Roman"/>
                <w:sz w:val="28"/>
                <w:szCs w:val="28"/>
              </w:rPr>
              <w:t>Раздел R. Деятельность в области культуры, спорта, организации досуга и развлечений</w:t>
            </w:r>
          </w:p>
        </w:tc>
        <w:tc>
          <w:tcPr>
            <w:tcW w:w="4786" w:type="dxa"/>
          </w:tcPr>
          <w:p w:rsidR="00B440F4" w:rsidRDefault="00B440F4">
            <w:r w:rsidRPr="00F81D73">
              <w:rPr>
                <w:rFonts w:ascii="Times New Roman" w:hAnsi="Times New Roman" w:cs="Times New Roman"/>
                <w:sz w:val="28"/>
                <w:szCs w:val="28"/>
              </w:rPr>
              <w:t>Сведения отсутствуют</w:t>
            </w:r>
          </w:p>
        </w:tc>
      </w:tr>
      <w:tr w:rsidR="00B440F4" w:rsidRPr="00B440F4" w:rsidTr="0031401F">
        <w:tc>
          <w:tcPr>
            <w:tcW w:w="4785" w:type="dxa"/>
          </w:tcPr>
          <w:p w:rsidR="00B440F4" w:rsidRPr="00B440F4" w:rsidRDefault="00B440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0F4">
              <w:rPr>
                <w:rFonts w:ascii="Times New Roman" w:hAnsi="Times New Roman" w:cs="Times New Roman"/>
                <w:sz w:val="28"/>
                <w:szCs w:val="28"/>
              </w:rPr>
              <w:t>Раздел S. Предоставление прочих видов услуг</w:t>
            </w:r>
          </w:p>
        </w:tc>
        <w:tc>
          <w:tcPr>
            <w:tcW w:w="4786" w:type="dxa"/>
          </w:tcPr>
          <w:p w:rsidR="00B440F4" w:rsidRDefault="00B440F4">
            <w:r w:rsidRPr="00F81D73">
              <w:rPr>
                <w:rFonts w:ascii="Times New Roman" w:hAnsi="Times New Roman" w:cs="Times New Roman"/>
                <w:sz w:val="28"/>
                <w:szCs w:val="28"/>
              </w:rPr>
              <w:t>Сведения отсутствуют</w:t>
            </w:r>
          </w:p>
        </w:tc>
      </w:tr>
      <w:tr w:rsidR="00B440F4" w:rsidRPr="00B440F4" w:rsidTr="0031401F">
        <w:tc>
          <w:tcPr>
            <w:tcW w:w="4785" w:type="dxa"/>
          </w:tcPr>
          <w:p w:rsidR="00B440F4" w:rsidRPr="00B440F4" w:rsidRDefault="00B440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0F4">
              <w:rPr>
                <w:rFonts w:ascii="Times New Roman" w:hAnsi="Times New Roman" w:cs="Times New Roman"/>
                <w:sz w:val="28"/>
                <w:szCs w:val="28"/>
              </w:rPr>
              <w:t>Раздел T. Деятельность домашних хозяйств как работодателей; недифференцированная деятельность частных домашних хозяйств по производству товаров и оказанию услуг для собственного потребления</w:t>
            </w:r>
          </w:p>
        </w:tc>
        <w:tc>
          <w:tcPr>
            <w:tcW w:w="4786" w:type="dxa"/>
          </w:tcPr>
          <w:p w:rsidR="00B440F4" w:rsidRDefault="00B440F4">
            <w:r w:rsidRPr="00F81D73">
              <w:rPr>
                <w:rFonts w:ascii="Times New Roman" w:hAnsi="Times New Roman" w:cs="Times New Roman"/>
                <w:sz w:val="28"/>
                <w:szCs w:val="28"/>
              </w:rPr>
              <w:t>Сведения отсутствуют</w:t>
            </w:r>
          </w:p>
        </w:tc>
      </w:tr>
      <w:tr w:rsidR="00B440F4" w:rsidRPr="00B440F4" w:rsidTr="0031401F">
        <w:tc>
          <w:tcPr>
            <w:tcW w:w="4785" w:type="dxa"/>
          </w:tcPr>
          <w:p w:rsidR="00B440F4" w:rsidRPr="00B440F4" w:rsidRDefault="00B440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0F4">
              <w:rPr>
                <w:rFonts w:ascii="Times New Roman" w:hAnsi="Times New Roman" w:cs="Times New Roman"/>
                <w:sz w:val="28"/>
                <w:szCs w:val="28"/>
              </w:rPr>
              <w:t>Раздел U. Деятельность экстерриториальных организаций и органов</w:t>
            </w:r>
          </w:p>
        </w:tc>
        <w:tc>
          <w:tcPr>
            <w:tcW w:w="4786" w:type="dxa"/>
          </w:tcPr>
          <w:p w:rsidR="00B440F4" w:rsidRDefault="00B440F4">
            <w:r w:rsidRPr="00F81D73">
              <w:rPr>
                <w:rFonts w:ascii="Times New Roman" w:hAnsi="Times New Roman" w:cs="Times New Roman"/>
                <w:sz w:val="28"/>
                <w:szCs w:val="28"/>
              </w:rPr>
              <w:t>Сведения отсутствуют</w:t>
            </w:r>
          </w:p>
        </w:tc>
      </w:tr>
      <w:tr w:rsidR="00B440F4" w:rsidRPr="00B440F4" w:rsidTr="0031401F">
        <w:tc>
          <w:tcPr>
            <w:tcW w:w="4785" w:type="dxa"/>
          </w:tcPr>
          <w:p w:rsidR="00B440F4" w:rsidRPr="00B440F4" w:rsidRDefault="00B440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0F4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4786" w:type="dxa"/>
          </w:tcPr>
          <w:p w:rsidR="00B440F4" w:rsidRDefault="00B440F4">
            <w:r w:rsidRPr="00F81D73">
              <w:rPr>
                <w:rFonts w:ascii="Times New Roman" w:hAnsi="Times New Roman" w:cs="Times New Roman"/>
                <w:sz w:val="28"/>
                <w:szCs w:val="28"/>
              </w:rPr>
              <w:t>Сведения отсутствуют</w:t>
            </w:r>
          </w:p>
        </w:tc>
      </w:tr>
    </w:tbl>
    <w:p w:rsidR="0031401F" w:rsidRPr="00B440F4" w:rsidRDefault="0031401F">
      <w:pPr>
        <w:rPr>
          <w:rFonts w:ascii="Times New Roman" w:hAnsi="Times New Roman" w:cs="Times New Roman"/>
          <w:sz w:val="28"/>
          <w:szCs w:val="28"/>
        </w:rPr>
      </w:pPr>
    </w:p>
    <w:p w:rsidR="0031401F" w:rsidRPr="00B440F4" w:rsidRDefault="0031401F">
      <w:pPr>
        <w:rPr>
          <w:rFonts w:ascii="Times New Roman" w:hAnsi="Times New Roman" w:cs="Times New Roman"/>
          <w:sz w:val="28"/>
          <w:szCs w:val="28"/>
        </w:rPr>
      </w:pPr>
    </w:p>
    <w:sectPr w:rsidR="0031401F" w:rsidRPr="00B440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573"/>
    <w:rsid w:val="000D677F"/>
    <w:rsid w:val="00254573"/>
    <w:rsid w:val="00301921"/>
    <w:rsid w:val="0031401F"/>
    <w:rsid w:val="00842730"/>
    <w:rsid w:val="00B44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140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140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40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31401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140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140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140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40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31401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140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46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</dc:creator>
  <cp:lastModifiedBy>Каб</cp:lastModifiedBy>
  <cp:revision>4</cp:revision>
  <dcterms:created xsi:type="dcterms:W3CDTF">2025-06-18T12:21:00Z</dcterms:created>
  <dcterms:modified xsi:type="dcterms:W3CDTF">2026-01-16T10:17:00Z</dcterms:modified>
</cp:coreProperties>
</file>