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22" w:rsidRDefault="00242322" w:rsidP="00BD6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35">
        <w:rPr>
          <w:rFonts w:ascii="Times New Roman" w:hAnsi="Times New Roman" w:cs="Times New Roman"/>
          <w:b/>
          <w:sz w:val="28"/>
          <w:szCs w:val="28"/>
        </w:rPr>
        <w:t>Уведомление о начале разработки проекта схемы теплоснабжения, актуализации схемы теплоснабжения</w:t>
      </w:r>
      <w:r w:rsidR="00835A56" w:rsidRPr="00835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A56" w:rsidRPr="0064323C">
        <w:rPr>
          <w:rFonts w:ascii="Times New Roman" w:hAnsi="Times New Roman" w:cs="Times New Roman"/>
          <w:b/>
          <w:sz w:val="28"/>
          <w:szCs w:val="28"/>
        </w:rPr>
        <w:t>на 202</w:t>
      </w:r>
      <w:r w:rsidR="00A50EB6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835A56" w:rsidRPr="0064323C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4323C" w:rsidRDefault="0064323C" w:rsidP="00BD6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102">
        <w:rPr>
          <w:rFonts w:ascii="Times New Roman" w:hAnsi="Times New Roman" w:cs="Times New Roman"/>
          <w:sz w:val="28"/>
          <w:szCs w:val="28"/>
        </w:rPr>
        <w:t>Сельское поселение Венцы-Заря Гулькевичского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C41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635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322" w:rsidRPr="00242322">
        <w:rPr>
          <w:rFonts w:ascii="Times New Roman" w:hAnsi="Times New Roman" w:cs="Times New Roman"/>
          <w:sz w:val="28"/>
          <w:szCs w:val="28"/>
        </w:rPr>
        <w:t>уведомляе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о планируемом начале </w:t>
      </w:r>
      <w:proofErr w:type="gramStart"/>
      <w:r w:rsidR="00242322" w:rsidRPr="00242322">
        <w:rPr>
          <w:rFonts w:ascii="Times New Roman" w:hAnsi="Times New Roman" w:cs="Times New Roman"/>
          <w:sz w:val="28"/>
          <w:szCs w:val="28"/>
        </w:rPr>
        <w:t>разработки проекта схемы теплоснабжения/актуализации схемы теплоснабжения муниципального образования</w:t>
      </w:r>
      <w:proofErr w:type="gramEnd"/>
      <w:r w:rsidR="00242322" w:rsidRPr="0024232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2027 год 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период до </w:t>
      </w:r>
      <w:r>
        <w:rPr>
          <w:rFonts w:ascii="Times New Roman" w:hAnsi="Times New Roman" w:cs="Times New Roman"/>
          <w:sz w:val="28"/>
          <w:szCs w:val="28"/>
        </w:rPr>
        <w:t>2039 года.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Разработка/актуализация схемы теплоснабжения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242322" w:rsidRPr="002423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242322" w:rsidRPr="00242322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№ 190-ФЗ </w:t>
      </w:r>
      <w:r>
        <w:rPr>
          <w:rFonts w:ascii="Times New Roman" w:hAnsi="Times New Roman" w:cs="Times New Roman"/>
          <w:sz w:val="28"/>
          <w:szCs w:val="28"/>
        </w:rPr>
        <w:br/>
      </w:r>
      <w:r w:rsidR="00242322" w:rsidRPr="00242322">
        <w:rPr>
          <w:rFonts w:ascii="Times New Roman" w:hAnsi="Times New Roman" w:cs="Times New Roman"/>
          <w:sz w:val="28"/>
          <w:szCs w:val="28"/>
        </w:rPr>
        <w:t>«О теплоснабжении», постановлением Правительства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42322" w:rsidRPr="00242322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№ 154 «О требованиях к схемам теплоснабжения, порядку их разработки и утверждения».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>Цели и задачи разработки/актуализации схемы теплоснабжения: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беспечение надежного и эффективного теплоснабжения потребителей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DC4102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="00DC4102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Pr="00BD663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пределение перспективных </w:t>
      </w:r>
      <w:proofErr w:type="gramStart"/>
      <w:r w:rsidR="00242322" w:rsidRPr="00242322">
        <w:rPr>
          <w:rFonts w:ascii="Times New Roman" w:hAnsi="Times New Roman" w:cs="Times New Roman"/>
          <w:sz w:val="28"/>
          <w:szCs w:val="28"/>
        </w:rPr>
        <w:t>направлений развития системы теплоснабжения</w:t>
      </w:r>
      <w:r w:rsidRPr="00BD6635">
        <w:t xml:space="preserve"> </w:t>
      </w:r>
      <w:r w:rsidR="00DC4102"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 w:rsidR="00DC4102">
        <w:rPr>
          <w:rFonts w:ascii="Times New Roman" w:hAnsi="Times New Roman" w:cs="Times New Roman"/>
          <w:sz w:val="28"/>
          <w:szCs w:val="28"/>
        </w:rPr>
        <w:t xml:space="preserve"> Венцы-Заря Гулькевичского района</w:t>
      </w:r>
      <w:r w:rsidRPr="00BD663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>птимизация затрат на производство, передачу и распределение тепловой энергии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242322" w:rsidRPr="00242322">
        <w:rPr>
          <w:rFonts w:ascii="Times New Roman" w:hAnsi="Times New Roman" w:cs="Times New Roman"/>
          <w:sz w:val="28"/>
          <w:szCs w:val="28"/>
        </w:rPr>
        <w:t>овышение энергетической эффективности системы теплоснабжения</w:t>
      </w:r>
      <w:r w:rsidRPr="00BD6635">
        <w:t xml:space="preserve">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DC4102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="00DC4102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DC4102" w:rsidRPr="00BD6635">
        <w:rPr>
          <w:rFonts w:ascii="Times New Roman" w:hAnsi="Times New Roman" w:cs="Times New Roman"/>
          <w:sz w:val="28"/>
          <w:szCs w:val="28"/>
        </w:rPr>
        <w:t xml:space="preserve"> </w:t>
      </w:r>
      <w:r w:rsidRPr="00BD6635">
        <w:rPr>
          <w:rFonts w:ascii="Times New Roman" w:hAnsi="Times New Roman" w:cs="Times New Roman"/>
          <w:sz w:val="28"/>
          <w:szCs w:val="28"/>
        </w:rPr>
        <w:t>Краснодарского края;</w:t>
      </w:r>
    </w:p>
    <w:p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242322" w:rsidRPr="00242322">
        <w:rPr>
          <w:rFonts w:ascii="Times New Roman" w:hAnsi="Times New Roman" w:cs="Times New Roman"/>
          <w:sz w:val="28"/>
          <w:szCs w:val="28"/>
        </w:rPr>
        <w:t>нижение негативного воздействия на окружающую среду.</w:t>
      </w:r>
    </w:p>
    <w:p w:rsidR="002A13F7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>Приглашаем заинтересованные организации и граждан принять участие в разработке/актуализации схемы теплоснабжения. Ваши предложения и замечания будут учтены при формировании окончательной версии документа.</w:t>
      </w:r>
    </w:p>
    <w:p w:rsidR="0064323C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6C8C" w:rsidRPr="009E6C8C">
        <w:rPr>
          <w:rFonts w:ascii="Times New Roman" w:hAnsi="Times New Roman" w:cs="Times New Roman"/>
          <w:sz w:val="28"/>
          <w:szCs w:val="28"/>
        </w:rPr>
        <w:t>Сбор пр</w:t>
      </w:r>
      <w:r w:rsidR="00835A56">
        <w:rPr>
          <w:rFonts w:ascii="Times New Roman" w:hAnsi="Times New Roman" w:cs="Times New Roman"/>
          <w:sz w:val="28"/>
          <w:szCs w:val="28"/>
        </w:rPr>
        <w:t xml:space="preserve">едложений по актуализации схемы теплоснабжения </w:t>
      </w:r>
      <w:r w:rsidR="00DC4102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</w:t>
      </w:r>
      <w:r w:rsidR="00DC4102" w:rsidRPr="00BD6635">
        <w:rPr>
          <w:rFonts w:ascii="Times New Roman" w:hAnsi="Times New Roman" w:cs="Times New Roman"/>
          <w:sz w:val="28"/>
          <w:szCs w:val="28"/>
        </w:rPr>
        <w:t xml:space="preserve"> </w:t>
      </w:r>
      <w:r w:rsidR="00835A56" w:rsidRPr="00835A5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DC4102">
        <w:rPr>
          <w:rFonts w:ascii="Times New Roman" w:hAnsi="Times New Roman" w:cs="Times New Roman"/>
          <w:sz w:val="28"/>
          <w:szCs w:val="28"/>
        </w:rPr>
        <w:t>352177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, </w:t>
      </w:r>
      <w:r w:rsidR="00835A56">
        <w:rPr>
          <w:rFonts w:ascii="Times New Roman" w:hAnsi="Times New Roman" w:cs="Times New Roman"/>
          <w:sz w:val="28"/>
          <w:szCs w:val="28"/>
        </w:rPr>
        <w:t>Краснодарский край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, </w:t>
      </w:r>
      <w:r w:rsidR="00DC4102">
        <w:rPr>
          <w:rFonts w:ascii="Times New Roman" w:hAnsi="Times New Roman" w:cs="Times New Roman"/>
          <w:sz w:val="28"/>
          <w:szCs w:val="28"/>
        </w:rPr>
        <w:t>Гулькевичский район</w:t>
      </w:r>
      <w:r w:rsidR="009E6C8C" w:rsidRPr="009E6C8C">
        <w:rPr>
          <w:rFonts w:ascii="Times New Roman" w:hAnsi="Times New Roman" w:cs="Times New Roman"/>
          <w:sz w:val="28"/>
          <w:szCs w:val="28"/>
        </w:rPr>
        <w:t>,</w:t>
      </w:r>
      <w:r w:rsidR="00DC4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102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DC410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C4102">
        <w:rPr>
          <w:rFonts w:ascii="Times New Roman" w:hAnsi="Times New Roman" w:cs="Times New Roman"/>
          <w:sz w:val="28"/>
          <w:szCs w:val="28"/>
        </w:rPr>
        <w:t>енцы</w:t>
      </w:r>
      <w:proofErr w:type="spellEnd"/>
      <w:r w:rsidR="00DC4102">
        <w:rPr>
          <w:rFonts w:ascii="Times New Roman" w:hAnsi="Times New Roman" w:cs="Times New Roman"/>
          <w:sz w:val="28"/>
          <w:szCs w:val="28"/>
        </w:rPr>
        <w:t>,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 ул. </w:t>
      </w:r>
      <w:r w:rsidR="00DC4102">
        <w:rPr>
          <w:rFonts w:ascii="Times New Roman" w:hAnsi="Times New Roman" w:cs="Times New Roman"/>
          <w:sz w:val="28"/>
          <w:szCs w:val="28"/>
        </w:rPr>
        <w:t>Советская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, </w:t>
      </w:r>
      <w:r w:rsidR="00DC4102">
        <w:rPr>
          <w:rFonts w:ascii="Times New Roman" w:hAnsi="Times New Roman" w:cs="Times New Roman"/>
          <w:sz w:val="28"/>
          <w:szCs w:val="28"/>
        </w:rPr>
        <w:t>6</w:t>
      </w:r>
      <w:r w:rsidR="00835A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5A5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E6C8C" w:rsidRPr="009E6C8C">
        <w:rPr>
          <w:rFonts w:ascii="Times New Roman" w:hAnsi="Times New Roman" w:cs="Times New Roman"/>
          <w:sz w:val="28"/>
          <w:szCs w:val="28"/>
        </w:rPr>
        <w:t>.</w:t>
      </w:r>
      <w:r w:rsidR="00835A56">
        <w:rPr>
          <w:rFonts w:ascii="Times New Roman" w:hAnsi="Times New Roman" w:cs="Times New Roman"/>
          <w:sz w:val="28"/>
          <w:szCs w:val="28"/>
        </w:rPr>
        <w:t xml:space="preserve"> </w:t>
      </w:r>
      <w:r w:rsidR="00334698">
        <w:rPr>
          <w:rFonts w:ascii="Times New Roman" w:hAnsi="Times New Roman" w:cs="Times New Roman"/>
          <w:sz w:val="28"/>
          <w:szCs w:val="28"/>
        </w:rPr>
        <w:t>8</w:t>
      </w:r>
      <w:r w:rsidR="00835A56">
        <w:rPr>
          <w:rFonts w:ascii="Times New Roman" w:hAnsi="Times New Roman" w:cs="Times New Roman"/>
          <w:sz w:val="28"/>
          <w:szCs w:val="28"/>
        </w:rPr>
        <w:t>.</w:t>
      </w:r>
    </w:p>
    <w:p w:rsidR="0064323C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E32">
        <w:rPr>
          <w:rFonts w:ascii="Times New Roman" w:hAnsi="Times New Roman" w:cs="Times New Roman"/>
          <w:sz w:val="28"/>
          <w:szCs w:val="28"/>
        </w:rPr>
        <w:tab/>
        <w:t xml:space="preserve">С действующей схемой теплоснабжения можно ознакомиться на странице сайта </w:t>
      </w:r>
      <w:r w:rsidR="0033469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334698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="00334698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A50EB6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5" w:history="1">
        <w:r w:rsidR="00A50EB6" w:rsidRPr="003E4E4F">
          <w:rPr>
            <w:rStyle w:val="a3"/>
            <w:rFonts w:ascii="Times New Roman" w:hAnsi="Times New Roman" w:cs="Times New Roman"/>
            <w:sz w:val="28"/>
            <w:szCs w:val="28"/>
          </w:rPr>
          <w:t>https://vency-zarya.ru/district/infrastruktura/zhkkh-0/skhema-teplosnabzheniya-0</w:t>
        </w:r>
      </w:hyperlink>
    </w:p>
    <w:p w:rsidR="00A50EB6" w:rsidRDefault="00A50EB6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323C" w:rsidRDefault="0064323C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E32" w:rsidRDefault="00FB1E32" w:rsidP="00D509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09CB" w:rsidRPr="00D509CB" w:rsidRDefault="00D509CB" w:rsidP="00D509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sectPr w:rsidR="00D509CB" w:rsidRPr="00D5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1C"/>
    <w:rsid w:val="000F5093"/>
    <w:rsid w:val="00242322"/>
    <w:rsid w:val="002A13F7"/>
    <w:rsid w:val="002B3FD9"/>
    <w:rsid w:val="00334698"/>
    <w:rsid w:val="004F7FA3"/>
    <w:rsid w:val="0064323C"/>
    <w:rsid w:val="006B231C"/>
    <w:rsid w:val="00835A56"/>
    <w:rsid w:val="009E6C8C"/>
    <w:rsid w:val="00A50EB6"/>
    <w:rsid w:val="00BD6635"/>
    <w:rsid w:val="00D509CB"/>
    <w:rsid w:val="00DC4102"/>
    <w:rsid w:val="00FB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E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ncy-zarya.ru/district/infrastruktura/zhkkh-0/skhema-teplosnabzheniya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Мушниченко</dc:creator>
  <cp:keywords/>
  <dc:description/>
  <cp:lastModifiedBy>Элеонора</cp:lastModifiedBy>
  <cp:revision>14</cp:revision>
  <dcterms:created xsi:type="dcterms:W3CDTF">2025-12-19T08:20:00Z</dcterms:created>
  <dcterms:modified xsi:type="dcterms:W3CDTF">2026-01-16T07:35:00Z</dcterms:modified>
</cp:coreProperties>
</file>