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927" w:rsidRDefault="00793927" w:rsidP="00793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793927" w:rsidRPr="00793927" w:rsidRDefault="00793927" w:rsidP="00793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должностного лица администрации сельского поселения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Гулькевичского района по проекту постановления администрации сельского поселения Венцы-Заря Гулькевичского района </w:t>
      </w:r>
      <w:r w:rsidRPr="00793927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205987094"/>
      <w:r w:rsidRPr="00793927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сельского поселения Венцы-Заря Гулькевичского района от 22 мая 2025 года № 23 «Об утверждении Инструкции о порядке рассмотрения обращений граждан в се</w:t>
      </w:r>
      <w:bookmarkStart w:id="1" w:name="_GoBack"/>
      <w:bookmarkEnd w:id="1"/>
      <w:r w:rsidRPr="00793927">
        <w:rPr>
          <w:rFonts w:ascii="Times New Roman" w:hAnsi="Times New Roman" w:cs="Times New Roman"/>
          <w:b/>
          <w:sz w:val="28"/>
          <w:szCs w:val="28"/>
        </w:rPr>
        <w:t>льском поселении Венцы-Заря Гулькевичского района»</w:t>
      </w:r>
      <w:bookmarkEnd w:id="0"/>
    </w:p>
    <w:p w:rsidR="00793927" w:rsidRDefault="00793927" w:rsidP="00793927">
      <w:pPr>
        <w:rPr>
          <w:rFonts w:ascii="Times New Roman" w:hAnsi="Times New Roman" w:cs="Times New Roman"/>
          <w:sz w:val="28"/>
          <w:szCs w:val="28"/>
        </w:rPr>
      </w:pPr>
    </w:p>
    <w:p w:rsidR="00793927" w:rsidRDefault="00793927" w:rsidP="00793927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07 апреля  2026  года                             № 9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енцы</w:t>
      </w:r>
      <w:proofErr w:type="spellEnd"/>
    </w:p>
    <w:p w:rsidR="00793927" w:rsidRDefault="00793927" w:rsidP="00793927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927" w:rsidRDefault="00793927" w:rsidP="007939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17 июля 2009 года                  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постановлением администрации сельского поселения Венцы-Заря  от 27 августа 2018 года № 101 «Об утверждении порядка проведения антикоррупционной экспертизы нормативных правовых актов и проектов нормативных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правовых актов администрации сельского поселения Венцы-Заря Гулькевичского района»,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постановления администрации сельского поселения Венцы-Заря Гулькевичского района  </w:t>
      </w:r>
      <w:r w:rsidRPr="00793927">
        <w:rPr>
          <w:rFonts w:ascii="Times New Roman" w:hAnsi="Times New Roman" w:cs="Times New Roman"/>
          <w:b/>
          <w:sz w:val="28"/>
          <w:szCs w:val="28"/>
        </w:rPr>
        <w:t>«</w:t>
      </w:r>
      <w:r w:rsidRPr="00793927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сельского поселения Венцы-Заря Гулькевичского района от 22 мая 2025 года № 23 «Об утверждении Инструкции о порядке рассмотрения обращений граждан в сельском поселении В</w:t>
      </w:r>
      <w:r>
        <w:rPr>
          <w:rFonts w:ascii="Times New Roman" w:hAnsi="Times New Roman" w:cs="Times New Roman"/>
          <w:sz w:val="28"/>
          <w:szCs w:val="28"/>
        </w:rPr>
        <w:t>енцы-Заря Гулькевичского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района», (далее – проект постановления), подготовленного главным специалистом сектора администрации 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</w:t>
      </w:r>
    </w:p>
    <w:p w:rsidR="00793927" w:rsidRDefault="00793927" w:rsidP="007939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 марта  2026 года проект постановления размещен на сайте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793927" w:rsidRDefault="00793927" w:rsidP="007939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30 марта  2026 года по 07 апреля 2026 года заключений независимых экспертов по результатам антикоррупционной экспертизы не поступило.</w:t>
      </w:r>
    </w:p>
    <w:p w:rsidR="00793927" w:rsidRDefault="00793927" w:rsidP="007939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представленный проект постановления и приложенные к нему материалы, проведя антикоррупционную экспертизу проекта постановления, учитывая, что заключений независимых экспертов не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поступило, должностное лицо администрации сельского поселения Венцы-Заря Гулькевичского района пришло к выводу, что в проекте постановления администрации сельского поселения Венцы-Заря Гулькевичского района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793927">
        <w:rPr>
          <w:rFonts w:ascii="Times New Roman" w:hAnsi="Times New Roman" w:cs="Times New Roman"/>
          <w:b/>
          <w:sz w:val="28"/>
          <w:szCs w:val="28"/>
        </w:rPr>
        <w:t>«</w:t>
      </w:r>
      <w:r w:rsidRPr="00793927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сельского поселения Венцы-Заря Гулькевичского района от 22 мая 2025 года № 23 «Об</w:t>
      </w:r>
      <w:proofErr w:type="gramEnd"/>
      <w:r w:rsidRPr="007939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93927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Pr="00793927">
        <w:rPr>
          <w:rFonts w:ascii="Times New Roman" w:hAnsi="Times New Roman" w:cs="Times New Roman"/>
          <w:sz w:val="28"/>
          <w:szCs w:val="28"/>
        </w:rPr>
        <w:t xml:space="preserve"> Инструкции о порядке рассмотрения обращений граждан в сельском поселении В</w:t>
      </w:r>
      <w:r>
        <w:rPr>
          <w:rFonts w:ascii="Times New Roman" w:hAnsi="Times New Roman" w:cs="Times New Roman"/>
          <w:sz w:val="28"/>
          <w:szCs w:val="28"/>
        </w:rPr>
        <w:t xml:space="preserve">енцы-Заря Гулькевичского района»,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факторы отсутствуют.</w:t>
      </w:r>
    </w:p>
    <w:p w:rsidR="00793927" w:rsidRDefault="00793927" w:rsidP="007939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:rsidR="00793927" w:rsidRDefault="00793927" w:rsidP="007939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927" w:rsidRDefault="00793927" w:rsidP="007939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927" w:rsidRDefault="00793927" w:rsidP="007939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:rsidR="00793927" w:rsidRDefault="00793927" w:rsidP="007939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93927" w:rsidRDefault="00793927" w:rsidP="007939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:rsidR="00793927" w:rsidRDefault="00793927" w:rsidP="00793927"/>
    <w:p w:rsidR="00793927" w:rsidRDefault="00793927" w:rsidP="00793927"/>
    <w:p w:rsidR="00C27AE4" w:rsidRDefault="00C27AE4"/>
    <w:sectPr w:rsidR="00C27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927"/>
    <w:rsid w:val="0022204D"/>
    <w:rsid w:val="00793927"/>
    <w:rsid w:val="00C2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939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939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6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ency-zar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2</cp:revision>
  <cp:lastPrinted>2026-04-13T09:35:00Z</cp:lastPrinted>
  <dcterms:created xsi:type="dcterms:W3CDTF">2026-04-13T09:32:00Z</dcterms:created>
  <dcterms:modified xsi:type="dcterms:W3CDTF">2026-04-13T09:39:00Z</dcterms:modified>
</cp:coreProperties>
</file>