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572" w:rsidRDefault="00B90572" w:rsidP="00B90572">
      <w:pPr>
        <w:rPr>
          <w:b/>
          <w:sz w:val="28"/>
          <w:szCs w:val="28"/>
        </w:rPr>
      </w:pPr>
      <w:r w:rsidRPr="000810FB">
        <w:rPr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-101495</wp:posOffset>
            </wp:positionV>
            <wp:extent cx="859790" cy="8610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572" w:rsidRDefault="00B90572" w:rsidP="00B90572">
      <w:pPr>
        <w:rPr>
          <w:b/>
          <w:sz w:val="28"/>
          <w:szCs w:val="28"/>
        </w:rPr>
      </w:pPr>
      <w:bookmarkStart w:id="0" w:name="_GoBack"/>
      <w:bookmarkEnd w:id="0"/>
    </w:p>
    <w:p w:rsidR="00B90572" w:rsidRDefault="00B90572" w:rsidP="00B90572">
      <w:pPr>
        <w:rPr>
          <w:b/>
          <w:sz w:val="28"/>
          <w:szCs w:val="28"/>
        </w:rPr>
      </w:pPr>
    </w:p>
    <w:p w:rsidR="00AC3E4D" w:rsidRDefault="00AC3E4D" w:rsidP="00B90572">
      <w:pPr>
        <w:rPr>
          <w:b/>
          <w:sz w:val="28"/>
          <w:szCs w:val="28"/>
        </w:rPr>
      </w:pPr>
    </w:p>
    <w:tbl>
      <w:tblPr>
        <w:tblW w:w="95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0"/>
        <w:gridCol w:w="1607"/>
        <w:gridCol w:w="1607"/>
        <w:gridCol w:w="803"/>
      </w:tblGrid>
      <w:tr w:rsidR="00BC2CFA" w:rsidRPr="009C4220" w:rsidTr="002B43BE">
        <w:trPr>
          <w:trHeight w:val="2135"/>
        </w:trPr>
        <w:tc>
          <w:tcPr>
            <w:tcW w:w="9537" w:type="dxa"/>
            <w:gridSpan w:val="4"/>
          </w:tcPr>
          <w:p w:rsidR="00BC2CFA" w:rsidRPr="009C4220" w:rsidRDefault="00BC2CFA" w:rsidP="002B43BE">
            <w:pPr>
              <w:keepNext/>
              <w:tabs>
                <w:tab w:val="left" w:pos="9428"/>
              </w:tabs>
              <w:jc w:val="center"/>
              <w:outlineLvl w:val="3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СОВЕТ СЕЛЬСКОГО ПОСЕЛЕНИЯ</w:t>
            </w:r>
            <w:r w:rsidR="001333FE">
              <w:rPr>
                <w:b/>
                <w:bCs/>
                <w:sz w:val="28"/>
              </w:rPr>
              <w:t xml:space="preserve"> </w:t>
            </w:r>
            <w:proofErr w:type="gramStart"/>
            <w:r>
              <w:rPr>
                <w:b/>
                <w:bCs/>
                <w:sz w:val="28"/>
              </w:rPr>
              <w:t>ВЕНЦЫ-ЗАРЯ</w:t>
            </w:r>
            <w:proofErr w:type="gramEnd"/>
          </w:p>
          <w:p w:rsidR="00BC2CFA" w:rsidRDefault="00BC2CFA" w:rsidP="002B43BE">
            <w:pPr>
              <w:jc w:val="center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ГУЛЬКЕВИЧСКОГО РАЙОНА</w:t>
            </w: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</w:p>
          <w:p w:rsidR="00BC2CFA" w:rsidRPr="009C4220" w:rsidRDefault="00BC2CFA" w:rsidP="002B43BE">
            <w:pPr>
              <w:jc w:val="center"/>
              <w:rPr>
                <w:b/>
                <w:bCs/>
                <w:sz w:val="28"/>
              </w:rPr>
            </w:pPr>
            <w:r w:rsidRPr="009C4220">
              <w:rPr>
                <w:b/>
                <w:bCs/>
                <w:sz w:val="28"/>
              </w:rPr>
              <w:t>РЕШЕНИЕ</w:t>
            </w:r>
          </w:p>
          <w:p w:rsidR="00BC2CFA" w:rsidRPr="009C4220" w:rsidRDefault="00BC2CFA" w:rsidP="00B44166">
            <w:pPr>
              <w:jc w:val="center"/>
              <w:rPr>
                <w:vanish/>
                <w:sz w:val="28"/>
                <w:szCs w:val="28"/>
              </w:rPr>
            </w:pPr>
          </w:p>
        </w:tc>
      </w:tr>
      <w:tr w:rsidR="005A073F" w:rsidRPr="00B44166" w:rsidTr="00B56A8C">
        <w:trPr>
          <w:gridAfter w:val="1"/>
          <w:wAfter w:w="803" w:type="dxa"/>
        </w:trPr>
        <w:tc>
          <w:tcPr>
            <w:tcW w:w="5520" w:type="dxa"/>
          </w:tcPr>
          <w:p w:rsidR="005A073F" w:rsidRPr="00B44166" w:rsidRDefault="00B44166" w:rsidP="00B44166">
            <w:pPr>
              <w:keepNext/>
              <w:jc w:val="both"/>
              <w:outlineLvl w:val="1"/>
              <w:rPr>
                <w:vanish/>
                <w:sz w:val="28"/>
                <w:szCs w:val="28"/>
              </w:rPr>
            </w:pPr>
            <w:r w:rsidRPr="00B44166">
              <w:rPr>
                <w:bCs/>
                <w:sz w:val="28"/>
                <w:szCs w:val="28"/>
              </w:rPr>
              <w:t>о</w:t>
            </w:r>
            <w:r w:rsidR="005A073F" w:rsidRPr="00B44166">
              <w:rPr>
                <w:bCs/>
                <w:sz w:val="28"/>
                <w:szCs w:val="28"/>
              </w:rPr>
              <w:t>т</w:t>
            </w:r>
            <w:r w:rsidRPr="00B44166">
              <w:rPr>
                <w:bCs/>
                <w:sz w:val="28"/>
                <w:szCs w:val="28"/>
              </w:rPr>
              <w:t xml:space="preserve"> 27 февраля 2026 года</w:t>
            </w:r>
          </w:p>
        </w:tc>
        <w:tc>
          <w:tcPr>
            <w:tcW w:w="1607" w:type="dxa"/>
          </w:tcPr>
          <w:p w:rsidR="005A073F" w:rsidRPr="009C4220" w:rsidRDefault="005A073F" w:rsidP="002B43BE">
            <w:pPr>
              <w:jc w:val="both"/>
              <w:rPr>
                <w:sz w:val="24"/>
              </w:rPr>
            </w:pPr>
          </w:p>
        </w:tc>
        <w:tc>
          <w:tcPr>
            <w:tcW w:w="1607" w:type="dxa"/>
          </w:tcPr>
          <w:p w:rsidR="005A073F" w:rsidRPr="00B44166" w:rsidRDefault="00B44166" w:rsidP="00B44166">
            <w:pPr>
              <w:ind w:left="250"/>
              <w:jc w:val="both"/>
              <w:rPr>
                <w:sz w:val="28"/>
                <w:szCs w:val="28"/>
              </w:rPr>
            </w:pPr>
            <w:r w:rsidRPr="00B44166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="005A073F" w:rsidRPr="00B44166">
              <w:rPr>
                <w:sz w:val="28"/>
                <w:szCs w:val="28"/>
              </w:rPr>
              <w:t xml:space="preserve">№ </w:t>
            </w:r>
            <w:r w:rsidRPr="00B44166">
              <w:rPr>
                <w:sz w:val="28"/>
                <w:szCs w:val="28"/>
              </w:rPr>
              <w:t>78</w:t>
            </w:r>
          </w:p>
        </w:tc>
      </w:tr>
      <w:tr w:rsidR="005A073F" w:rsidRPr="009C4220" w:rsidTr="002B43BE">
        <w:trPr>
          <w:trHeight w:val="430"/>
        </w:trPr>
        <w:tc>
          <w:tcPr>
            <w:tcW w:w="9537" w:type="dxa"/>
            <w:gridSpan w:val="4"/>
          </w:tcPr>
          <w:p w:rsidR="005A073F" w:rsidRPr="00B44166" w:rsidRDefault="005A073F" w:rsidP="00BC2CFA">
            <w:pPr>
              <w:jc w:val="center"/>
              <w:rPr>
                <w:sz w:val="28"/>
                <w:szCs w:val="28"/>
              </w:rPr>
            </w:pPr>
            <w:r w:rsidRPr="00B44166">
              <w:rPr>
                <w:sz w:val="28"/>
                <w:szCs w:val="28"/>
              </w:rPr>
              <w:t>п</w:t>
            </w:r>
            <w:r w:rsidR="00B44166" w:rsidRPr="00B44166">
              <w:rPr>
                <w:sz w:val="28"/>
                <w:szCs w:val="28"/>
              </w:rPr>
              <w:t>ос</w:t>
            </w:r>
            <w:r w:rsidRPr="00B44166">
              <w:rPr>
                <w:sz w:val="28"/>
                <w:szCs w:val="28"/>
              </w:rPr>
              <w:t>. Венцы</w:t>
            </w:r>
          </w:p>
        </w:tc>
      </w:tr>
    </w:tbl>
    <w:p w:rsidR="00B90572" w:rsidRDefault="00B90572" w:rsidP="00B90572">
      <w:pPr>
        <w:jc w:val="both"/>
        <w:rPr>
          <w:sz w:val="28"/>
          <w:szCs w:val="28"/>
        </w:rPr>
      </w:pPr>
    </w:p>
    <w:p w:rsidR="00B90572" w:rsidRPr="00995270" w:rsidRDefault="00B90572" w:rsidP="001E0C46">
      <w:pPr>
        <w:jc w:val="center"/>
        <w:rPr>
          <w:b/>
          <w:bCs/>
          <w:sz w:val="28"/>
          <w:szCs w:val="28"/>
        </w:rPr>
      </w:pPr>
      <w:r w:rsidRPr="007018F7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стоимости услуг, предоставляемых согласно гарантированному перечню услуг по погребению, </w:t>
      </w:r>
      <w:r w:rsidRPr="00940F35">
        <w:rPr>
          <w:b/>
          <w:sz w:val="28"/>
          <w:szCs w:val="28"/>
        </w:rPr>
        <w:t>оказываемых</w:t>
      </w:r>
      <w:r>
        <w:rPr>
          <w:b/>
          <w:sz w:val="28"/>
          <w:szCs w:val="28"/>
        </w:rPr>
        <w:t xml:space="preserve"> на территории</w:t>
      </w:r>
      <w:r w:rsidRPr="007018F7">
        <w:rPr>
          <w:b/>
          <w:sz w:val="28"/>
          <w:szCs w:val="28"/>
        </w:rPr>
        <w:t xml:space="preserve"> сельского поселения </w:t>
      </w:r>
      <w:proofErr w:type="gramStart"/>
      <w:r w:rsidRPr="007018F7">
        <w:rPr>
          <w:b/>
          <w:sz w:val="28"/>
          <w:szCs w:val="28"/>
        </w:rPr>
        <w:t>Венцы-Заря</w:t>
      </w:r>
      <w:proofErr w:type="gramEnd"/>
      <w:r w:rsidR="001333FE">
        <w:rPr>
          <w:b/>
          <w:sz w:val="28"/>
          <w:szCs w:val="28"/>
        </w:rPr>
        <w:t xml:space="preserve"> </w:t>
      </w:r>
      <w:r w:rsidRPr="007018F7">
        <w:rPr>
          <w:b/>
          <w:sz w:val="28"/>
          <w:szCs w:val="28"/>
        </w:rPr>
        <w:t>Гулькевичского района</w:t>
      </w:r>
    </w:p>
    <w:p w:rsidR="00B90572" w:rsidRPr="00995270" w:rsidRDefault="00B90572" w:rsidP="00B90572">
      <w:pPr>
        <w:spacing w:line="276" w:lineRule="auto"/>
        <w:jc w:val="center"/>
        <w:rPr>
          <w:b/>
          <w:sz w:val="28"/>
          <w:szCs w:val="28"/>
        </w:rPr>
      </w:pP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 w:rsidRPr="009B60EC">
        <w:rPr>
          <w:sz w:val="28"/>
          <w:szCs w:val="28"/>
        </w:rPr>
        <w:t>В соответствии со статьями 9 и 12 Федерального закона от 12 января1996 г. № 8-ФЗ «О погребении и похоронным деле» и Закона Краснодарского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края от 4 февраля 2004 г. № 666 –</w:t>
      </w:r>
      <w:r w:rsidR="009E7DFB">
        <w:rPr>
          <w:sz w:val="28"/>
          <w:szCs w:val="28"/>
        </w:rPr>
        <w:t xml:space="preserve"> </w:t>
      </w:r>
      <w:proofErr w:type="gramStart"/>
      <w:r w:rsidRPr="009B60EC">
        <w:rPr>
          <w:sz w:val="28"/>
          <w:szCs w:val="28"/>
        </w:rPr>
        <w:t>КЗ</w:t>
      </w:r>
      <w:proofErr w:type="gramEnd"/>
      <w:r w:rsidRPr="009B60EC">
        <w:rPr>
          <w:sz w:val="28"/>
          <w:szCs w:val="28"/>
        </w:rPr>
        <w:t xml:space="preserve"> «О погребении и похоронном деле в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Краснодарском крае», постановлением Правительства Российской Федерации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от 23 января 2026 г. № 30 «Об утверждении коэффициента индексации выплат,</w:t>
      </w:r>
      <w:r w:rsidR="001333FE">
        <w:rPr>
          <w:sz w:val="28"/>
          <w:szCs w:val="28"/>
        </w:rPr>
        <w:t xml:space="preserve"> </w:t>
      </w:r>
      <w:r w:rsidRPr="009B60EC">
        <w:rPr>
          <w:sz w:val="28"/>
          <w:szCs w:val="28"/>
        </w:rPr>
        <w:t>пособий и компенсаций в 2026 году»</w:t>
      </w:r>
      <w:r>
        <w:rPr>
          <w:sz w:val="28"/>
          <w:szCs w:val="28"/>
        </w:rPr>
        <w:t>,</w:t>
      </w:r>
      <w:r w:rsidR="001333FE">
        <w:rPr>
          <w:sz w:val="28"/>
          <w:szCs w:val="28"/>
        </w:rPr>
        <w:t xml:space="preserve"> Совет</w:t>
      </w:r>
      <w:r w:rsidRPr="00254D34">
        <w:rPr>
          <w:sz w:val="28"/>
          <w:szCs w:val="28"/>
        </w:rPr>
        <w:t xml:space="preserve">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 w:rsidR="001333FE">
        <w:rPr>
          <w:sz w:val="28"/>
          <w:szCs w:val="28"/>
        </w:rPr>
        <w:t xml:space="preserve"> </w:t>
      </w:r>
      <w:r w:rsidRPr="00254D34">
        <w:rPr>
          <w:sz w:val="28"/>
          <w:szCs w:val="28"/>
        </w:rPr>
        <w:t>Гулькевичского района решил: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254D34">
        <w:rPr>
          <w:sz w:val="28"/>
          <w:szCs w:val="28"/>
        </w:rPr>
        <w:t>1. Утвердить</w:t>
      </w:r>
      <w:r w:rsidR="001333FE">
        <w:rPr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стоимость услуг, предоставляемых</w:t>
      </w:r>
      <w:r w:rsidR="001333FE">
        <w:rPr>
          <w:rFonts w:eastAsia="Calibri"/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согласно</w:t>
      </w:r>
      <w:r w:rsidR="001333FE">
        <w:rPr>
          <w:rFonts w:eastAsia="Calibri"/>
          <w:sz w:val="28"/>
          <w:szCs w:val="28"/>
        </w:rPr>
        <w:t xml:space="preserve"> </w:t>
      </w:r>
      <w:r w:rsidRPr="00BC2CFA">
        <w:rPr>
          <w:sz w:val="28"/>
          <w:szCs w:val="28"/>
        </w:rPr>
        <w:t>гарантированному перечню услуг по погребению, оказываемых на безвозмездной основе для лиц, взявших на себя обязанность осуществить погребение умершего на территории сельского поселения Венцы-Заря</w:t>
      </w:r>
      <w:r w:rsidR="001333FE">
        <w:rPr>
          <w:sz w:val="28"/>
          <w:szCs w:val="28"/>
        </w:rPr>
        <w:t xml:space="preserve"> </w:t>
      </w:r>
      <w:r w:rsidRPr="00BC2CFA">
        <w:rPr>
          <w:sz w:val="28"/>
          <w:szCs w:val="28"/>
        </w:rPr>
        <w:t xml:space="preserve">Гулькевичского района, в размере – 9678,63 руб., </w:t>
      </w:r>
      <w:proofErr w:type="gramStart"/>
      <w:r w:rsidRPr="00BC2CFA">
        <w:rPr>
          <w:sz w:val="28"/>
          <w:szCs w:val="28"/>
        </w:rPr>
        <w:t>на</w:t>
      </w:r>
      <w:proofErr w:type="gramEnd"/>
      <w:r w:rsidRPr="00BC2CFA">
        <w:rPr>
          <w:sz w:val="28"/>
          <w:szCs w:val="28"/>
        </w:rPr>
        <w:t>: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1) оформление документов, необходимых для погребения,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2) предоставление и доставка гроба с обивкой и других предметов, необходимых для погребения,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3) перевозка тела (останков) умершего на кладбище (в крематорий);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скорби;</w:t>
      </w:r>
    </w:p>
    <w:p w:rsidR="00BC2CFA" w:rsidRPr="00BC2CFA" w:rsidRDefault="00BC2CFA" w:rsidP="00BC2CFA">
      <w:pPr>
        <w:ind w:firstLine="709"/>
        <w:jc w:val="both"/>
        <w:rPr>
          <w:sz w:val="28"/>
          <w:szCs w:val="28"/>
        </w:rPr>
      </w:pPr>
      <w:r w:rsidRPr="00BC2CFA">
        <w:rPr>
          <w:sz w:val="28"/>
          <w:szCs w:val="28"/>
        </w:rPr>
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</w:r>
    </w:p>
    <w:p w:rsidR="00BC2CFA" w:rsidRDefault="00BC2CFA" w:rsidP="00BC2C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254D34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стоимость </w:t>
      </w:r>
      <w:r w:rsidRPr="00B2576E">
        <w:rPr>
          <w:sz w:val="28"/>
          <w:szCs w:val="28"/>
        </w:rPr>
        <w:t>гарантированны</w:t>
      </w:r>
      <w:r w:rsidRPr="00BC2CFA">
        <w:rPr>
          <w:sz w:val="28"/>
          <w:szCs w:val="28"/>
        </w:rPr>
        <w:t>х</w:t>
      </w:r>
      <w:r w:rsidRPr="00B2576E">
        <w:rPr>
          <w:sz w:val="28"/>
          <w:szCs w:val="28"/>
        </w:rPr>
        <w:t xml:space="preserve"> услуг по погребению </w:t>
      </w:r>
      <w:r>
        <w:rPr>
          <w:sz w:val="28"/>
          <w:szCs w:val="28"/>
        </w:rPr>
        <w:t xml:space="preserve">умерших (погибших), не </w:t>
      </w:r>
      <w:r w:rsidRPr="00B2576E">
        <w:rPr>
          <w:sz w:val="28"/>
          <w:szCs w:val="28"/>
        </w:rPr>
        <w:t>имеющих супруга, близких родстве</w:t>
      </w:r>
      <w:r>
        <w:rPr>
          <w:sz w:val="28"/>
          <w:szCs w:val="28"/>
        </w:rPr>
        <w:t xml:space="preserve">нников, иных родственников либо </w:t>
      </w:r>
      <w:r w:rsidRPr="00B2576E">
        <w:rPr>
          <w:sz w:val="28"/>
          <w:szCs w:val="28"/>
        </w:rPr>
        <w:t>законного представителя умершего (погибшего) или при невозможности</w:t>
      </w:r>
      <w:r w:rsidR="00066016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>осуществить ими погребение, а также при отсутствии иных лиц, взявших на</w:t>
      </w:r>
      <w:r w:rsidR="00066016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 xml:space="preserve">себя обязанность осуществить погребение, погребение </w:t>
      </w:r>
      <w:r w:rsidRPr="00B2576E">
        <w:rPr>
          <w:sz w:val="28"/>
          <w:szCs w:val="28"/>
        </w:rPr>
        <w:lastRenderedPageBreak/>
        <w:t>умершего (погибшего)</w:t>
      </w:r>
      <w:r w:rsidR="001333FE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>на дому, на улице или в ином месте после установления органами внутренних</w:t>
      </w:r>
      <w:r w:rsidR="00B44166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>дел его личности, и умерших (погибших), личность</w:t>
      </w:r>
      <w:proofErr w:type="gramEnd"/>
      <w:r w:rsidRPr="00B2576E">
        <w:rPr>
          <w:sz w:val="28"/>
          <w:szCs w:val="28"/>
        </w:rPr>
        <w:t xml:space="preserve"> которых не </w:t>
      </w:r>
      <w:proofErr w:type="gramStart"/>
      <w:r w:rsidRPr="00B2576E">
        <w:rPr>
          <w:sz w:val="28"/>
          <w:szCs w:val="28"/>
        </w:rPr>
        <w:t>установлена</w:t>
      </w:r>
      <w:proofErr w:type="gramEnd"/>
      <w:r w:rsidR="00B44166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 xml:space="preserve">органами внутренних дел </w:t>
      </w:r>
      <w:r>
        <w:rPr>
          <w:sz w:val="28"/>
          <w:szCs w:val="28"/>
        </w:rPr>
        <w:t xml:space="preserve">на территории сельского поселения Венцы-Заря Гулькевичского района, в размере </w:t>
      </w:r>
      <w:r w:rsidR="001333FE">
        <w:rPr>
          <w:sz w:val="28"/>
          <w:szCs w:val="28"/>
        </w:rPr>
        <w:t>–</w:t>
      </w:r>
      <w:r w:rsidRPr="00B2576E">
        <w:rPr>
          <w:sz w:val="28"/>
          <w:szCs w:val="28"/>
        </w:rPr>
        <w:t xml:space="preserve"> </w:t>
      </w:r>
      <w:r w:rsidR="001333FE">
        <w:rPr>
          <w:sz w:val="28"/>
          <w:szCs w:val="28"/>
        </w:rPr>
        <w:t xml:space="preserve"> </w:t>
      </w:r>
      <w:r w:rsidRPr="00B2576E">
        <w:rPr>
          <w:sz w:val="28"/>
          <w:szCs w:val="28"/>
        </w:rPr>
        <w:t>9678,63 руб</w:t>
      </w:r>
      <w:r w:rsidRPr="005A073F">
        <w:rPr>
          <w:sz w:val="28"/>
          <w:szCs w:val="28"/>
        </w:rPr>
        <w:t>.,</w:t>
      </w:r>
      <w:r w:rsidRPr="00BC2CFA">
        <w:rPr>
          <w:sz w:val="28"/>
          <w:szCs w:val="28"/>
        </w:rPr>
        <w:t xml:space="preserve"> на</w:t>
      </w:r>
      <w:r w:rsidRPr="00B2576E">
        <w:rPr>
          <w:sz w:val="28"/>
          <w:szCs w:val="28"/>
        </w:rPr>
        <w:t>: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1) оформление документов, необходимых для погребения;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2) облачение тела;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3) предоставление гроба;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 xml:space="preserve">4) перевозку </w:t>
      </w:r>
      <w:proofErr w:type="gramStart"/>
      <w:r w:rsidRPr="00CF6D2A">
        <w:rPr>
          <w:sz w:val="28"/>
          <w:szCs w:val="28"/>
        </w:rPr>
        <w:t>умершего</w:t>
      </w:r>
      <w:proofErr w:type="gramEnd"/>
      <w:r w:rsidRPr="00CF6D2A">
        <w:rPr>
          <w:sz w:val="28"/>
          <w:szCs w:val="28"/>
        </w:rPr>
        <w:t xml:space="preserve"> на кладбище (в крематорий);</w:t>
      </w:r>
    </w:p>
    <w:p w:rsidR="00BC2CFA" w:rsidRPr="00CF6D2A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5) погребение (копка могилы, захо</w:t>
      </w:r>
      <w:r>
        <w:rPr>
          <w:sz w:val="28"/>
          <w:szCs w:val="28"/>
        </w:rPr>
        <w:t xml:space="preserve">ронение в могилу или кремация с </w:t>
      </w:r>
      <w:r w:rsidRPr="00CF6D2A">
        <w:rPr>
          <w:sz w:val="28"/>
          <w:szCs w:val="28"/>
        </w:rPr>
        <w:t>последующим захоронением урны с прахом на кладбище;</w:t>
      </w:r>
    </w:p>
    <w:p w:rsidR="00BC2CFA" w:rsidRPr="00CA0624" w:rsidRDefault="00BC2CFA" w:rsidP="00BC2CFA">
      <w:pPr>
        <w:ind w:firstLine="708"/>
        <w:jc w:val="both"/>
        <w:rPr>
          <w:sz w:val="28"/>
          <w:szCs w:val="28"/>
        </w:rPr>
      </w:pPr>
      <w:r w:rsidRPr="00CF6D2A">
        <w:rPr>
          <w:sz w:val="28"/>
          <w:szCs w:val="28"/>
        </w:rPr>
        <w:t>6) предоставление и установка похоронного регистрационного знака с</w:t>
      </w:r>
      <w:r w:rsidR="00B44166">
        <w:rPr>
          <w:sz w:val="28"/>
          <w:szCs w:val="28"/>
        </w:rPr>
        <w:t xml:space="preserve"> </w:t>
      </w:r>
      <w:r w:rsidRPr="00CF6D2A">
        <w:rPr>
          <w:sz w:val="28"/>
          <w:szCs w:val="28"/>
        </w:rPr>
        <w:t>надписью (фамилия, имя, отчество погребенного, даты его рождения и смерти</w:t>
      </w:r>
      <w:r w:rsidRPr="005A073F">
        <w:rPr>
          <w:sz w:val="28"/>
          <w:szCs w:val="28"/>
        </w:rPr>
        <w:t>).</w:t>
      </w: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4D34">
        <w:rPr>
          <w:sz w:val="28"/>
          <w:szCs w:val="28"/>
        </w:rPr>
        <w:t xml:space="preserve">. Признать утратившим силу решение </w:t>
      </w:r>
      <w:r>
        <w:rPr>
          <w:sz w:val="28"/>
          <w:szCs w:val="28"/>
        </w:rPr>
        <w:t>9</w:t>
      </w:r>
      <w:r w:rsidRPr="00DA0BC1">
        <w:rPr>
          <w:sz w:val="28"/>
          <w:szCs w:val="28"/>
        </w:rPr>
        <w:t xml:space="preserve"> сессии </w:t>
      </w:r>
      <w:r w:rsidRPr="00DA0BC1">
        <w:rPr>
          <w:sz w:val="28"/>
          <w:szCs w:val="28"/>
          <w:lang w:val="en-US"/>
        </w:rPr>
        <w:t>V</w:t>
      </w:r>
      <w:r w:rsidRPr="00DA0BC1">
        <w:rPr>
          <w:sz w:val="28"/>
          <w:szCs w:val="28"/>
        </w:rPr>
        <w:t xml:space="preserve"> созыва от </w:t>
      </w:r>
      <w:r>
        <w:rPr>
          <w:sz w:val="28"/>
          <w:szCs w:val="28"/>
        </w:rPr>
        <w:t>14 февраля 2025</w:t>
      </w:r>
      <w:r w:rsidRPr="00DA0BC1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29</w:t>
      </w:r>
      <w:r w:rsidRPr="00254D34">
        <w:rPr>
          <w:sz w:val="28"/>
          <w:szCs w:val="28"/>
        </w:rPr>
        <w:t xml:space="preserve"> «Об утверждении</w:t>
      </w:r>
      <w:r>
        <w:rPr>
          <w:sz w:val="28"/>
          <w:szCs w:val="28"/>
        </w:rPr>
        <w:t xml:space="preserve"> стоимости услуг, предоставляемых согласно гарантированному перечню услуг по погребению, оказываемых на территории сельского поселения</w:t>
      </w:r>
      <w:r w:rsidR="001333F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Венцы-Заря</w:t>
      </w:r>
      <w:proofErr w:type="gramEnd"/>
      <w:r w:rsidR="001333FE">
        <w:rPr>
          <w:sz w:val="28"/>
          <w:szCs w:val="28"/>
        </w:rPr>
        <w:t xml:space="preserve"> </w:t>
      </w:r>
      <w:r>
        <w:rPr>
          <w:sz w:val="28"/>
          <w:szCs w:val="28"/>
        </w:rPr>
        <w:t>Гулькевичского района</w:t>
      </w:r>
      <w:r w:rsidRPr="00254D34">
        <w:rPr>
          <w:sz w:val="28"/>
          <w:szCs w:val="28"/>
        </w:rPr>
        <w:t>».</w:t>
      </w:r>
    </w:p>
    <w:p w:rsidR="00BC2CFA" w:rsidRPr="00CE7F86" w:rsidRDefault="00BC2CFA" w:rsidP="00BC2CFA">
      <w:pPr>
        <w:ind w:firstLine="709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4</w:t>
      </w:r>
      <w:r w:rsidRPr="00254D34">
        <w:rPr>
          <w:sz w:val="28"/>
          <w:szCs w:val="28"/>
        </w:rPr>
        <w:t xml:space="preserve">. </w:t>
      </w:r>
      <w:r w:rsidRPr="006A21CB">
        <w:rPr>
          <w:rFonts w:eastAsia="Calibri"/>
          <w:sz w:val="28"/>
          <w:szCs w:val="28"/>
        </w:rPr>
        <w:t>Опубликовать настоящее решение в общественно-политической газете Гулькевичского района Краснодарского края «В 24 часа» и разместить на сайте администрации сельского поселения</w:t>
      </w:r>
      <w:r w:rsidR="001333FE"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>Венцы-Заря</w:t>
      </w:r>
      <w:proofErr w:type="gramEnd"/>
      <w:r w:rsidR="001333FE">
        <w:rPr>
          <w:rFonts w:eastAsia="Calibri"/>
          <w:sz w:val="28"/>
          <w:szCs w:val="28"/>
        </w:rPr>
        <w:t xml:space="preserve"> </w:t>
      </w:r>
      <w:r w:rsidRPr="006A21CB">
        <w:rPr>
          <w:rFonts w:eastAsia="Calibri"/>
          <w:sz w:val="28"/>
          <w:szCs w:val="28"/>
        </w:rPr>
        <w:t>Гулькевичского района в информационно-телекоммуникационной сети «Интернет».</w:t>
      </w:r>
    </w:p>
    <w:p w:rsidR="00BC2CFA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F5F3A">
        <w:rPr>
          <w:sz w:val="28"/>
          <w:szCs w:val="28"/>
        </w:rPr>
        <w:t>. Контроль за выполнением настоящего решения возложить на постоянно действующую депутатскую комиссию Совета сельского поселения</w:t>
      </w:r>
      <w:r w:rsidR="001333F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Венцы-Заря</w:t>
      </w:r>
      <w:proofErr w:type="gramEnd"/>
      <w:r w:rsidR="001333FE">
        <w:rPr>
          <w:sz w:val="28"/>
          <w:szCs w:val="28"/>
        </w:rPr>
        <w:t xml:space="preserve"> </w:t>
      </w:r>
      <w:r w:rsidRPr="007F5F3A">
        <w:rPr>
          <w:sz w:val="28"/>
          <w:szCs w:val="28"/>
        </w:rPr>
        <w:t>Гулькевичского района по бюджету, налогам, сборам, муниципальной собственности, экономике, торговле, предпринимательству и инвестиционной политике</w:t>
      </w:r>
      <w:r w:rsidRPr="00254D34">
        <w:rPr>
          <w:sz w:val="28"/>
          <w:szCs w:val="28"/>
        </w:rPr>
        <w:t>.</w:t>
      </w:r>
    </w:p>
    <w:p w:rsidR="00BC2CFA" w:rsidRPr="00254D34" w:rsidRDefault="00BC2CFA" w:rsidP="00BC2C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54D34">
        <w:rPr>
          <w:sz w:val="28"/>
          <w:szCs w:val="28"/>
        </w:rPr>
        <w:t xml:space="preserve">. </w:t>
      </w:r>
      <w:r w:rsidRPr="00E415A6">
        <w:rPr>
          <w:sz w:val="28"/>
          <w:szCs w:val="28"/>
        </w:rPr>
        <w:t xml:space="preserve">Решение вступает в силу </w:t>
      </w:r>
      <w:r w:rsidR="00B44166" w:rsidRPr="00E415A6">
        <w:rPr>
          <w:spacing w:val="-2"/>
          <w:sz w:val="28"/>
          <w:szCs w:val="28"/>
        </w:rPr>
        <w:t>после</w:t>
      </w:r>
      <w:r w:rsidR="00B44166" w:rsidRPr="00E415A6">
        <w:rPr>
          <w:sz w:val="28"/>
          <w:szCs w:val="28"/>
        </w:rPr>
        <w:t xml:space="preserve"> его</w:t>
      </w:r>
      <w:r w:rsidRPr="00E415A6">
        <w:rPr>
          <w:sz w:val="28"/>
          <w:szCs w:val="28"/>
        </w:rPr>
        <w:t xml:space="preserve"> официального </w:t>
      </w:r>
      <w:r w:rsidRPr="00E415A6">
        <w:rPr>
          <w:rFonts w:eastAsia="Calibri"/>
          <w:sz w:val="28"/>
        </w:rPr>
        <w:t>опубликования</w:t>
      </w:r>
      <w:r w:rsidR="00B44166">
        <w:rPr>
          <w:rFonts w:eastAsia="Calibri"/>
          <w:sz w:val="28"/>
        </w:rPr>
        <w:t xml:space="preserve"> </w:t>
      </w:r>
      <w:r w:rsidRPr="00E415A6">
        <w:rPr>
          <w:sz w:val="28"/>
          <w:szCs w:val="28"/>
        </w:rPr>
        <w:t>и распространяется на правоотношения,</w:t>
      </w:r>
      <w:r w:rsidR="00B44166">
        <w:rPr>
          <w:sz w:val="28"/>
          <w:szCs w:val="28"/>
        </w:rPr>
        <w:t xml:space="preserve"> </w:t>
      </w:r>
      <w:r w:rsidRPr="00E415A6">
        <w:rPr>
          <w:sz w:val="28"/>
          <w:szCs w:val="28"/>
        </w:rPr>
        <w:t>возникшие</w:t>
      </w:r>
      <w:r w:rsidR="00B44166">
        <w:rPr>
          <w:sz w:val="28"/>
          <w:szCs w:val="28"/>
        </w:rPr>
        <w:t xml:space="preserve"> </w:t>
      </w:r>
      <w:r w:rsidRPr="00E415A6">
        <w:rPr>
          <w:sz w:val="28"/>
          <w:szCs w:val="28"/>
        </w:rPr>
        <w:t>с 1 февраля 20</w:t>
      </w:r>
      <w:r>
        <w:rPr>
          <w:sz w:val="28"/>
          <w:szCs w:val="28"/>
        </w:rPr>
        <w:t>26</w:t>
      </w:r>
      <w:r w:rsidRPr="00E415A6">
        <w:rPr>
          <w:sz w:val="28"/>
          <w:szCs w:val="28"/>
        </w:rPr>
        <w:t xml:space="preserve"> года</w:t>
      </w:r>
      <w:r w:rsidRPr="00254D34">
        <w:rPr>
          <w:sz w:val="28"/>
          <w:szCs w:val="28"/>
        </w:rPr>
        <w:t>.</w:t>
      </w:r>
    </w:p>
    <w:p w:rsidR="00BC2CFA" w:rsidRDefault="00BC2CFA" w:rsidP="00BC2CFA">
      <w:pPr>
        <w:jc w:val="both"/>
        <w:rPr>
          <w:sz w:val="28"/>
          <w:szCs w:val="28"/>
        </w:rPr>
      </w:pPr>
    </w:p>
    <w:p w:rsidR="00BC2CFA" w:rsidRDefault="00BC2CFA" w:rsidP="00BC2CFA">
      <w:pPr>
        <w:jc w:val="both"/>
        <w:rPr>
          <w:sz w:val="28"/>
          <w:szCs w:val="28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5A073F" w:rsidRPr="00523634" w:rsidTr="002B43BE">
        <w:trPr>
          <w:trHeight w:val="1860"/>
        </w:trPr>
        <w:tc>
          <w:tcPr>
            <w:tcW w:w="4810" w:type="dxa"/>
            <w:shd w:val="clear" w:color="auto" w:fill="auto"/>
          </w:tcPr>
          <w:p w:rsidR="005A073F" w:rsidRPr="00847DF1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Г</w:t>
            </w:r>
            <w:r w:rsidRPr="00847DF1">
              <w:rPr>
                <w:spacing w:val="4"/>
                <w:sz w:val="28"/>
                <w:szCs w:val="28"/>
              </w:rPr>
              <w:t>лав</w:t>
            </w:r>
            <w:r>
              <w:rPr>
                <w:spacing w:val="4"/>
                <w:sz w:val="28"/>
                <w:szCs w:val="28"/>
              </w:rPr>
              <w:t>а</w:t>
            </w:r>
            <w:r w:rsidRPr="00847DF1">
              <w:rPr>
                <w:spacing w:val="4"/>
                <w:sz w:val="28"/>
                <w:szCs w:val="28"/>
              </w:rPr>
              <w:t xml:space="preserve"> сельского поселения </w:t>
            </w:r>
          </w:p>
          <w:p w:rsidR="005A073F" w:rsidRPr="00847DF1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  <w:r w:rsidRPr="00847DF1">
              <w:rPr>
                <w:spacing w:val="4"/>
                <w:sz w:val="28"/>
                <w:szCs w:val="28"/>
              </w:rPr>
              <w:t>Венцы-Заря</w:t>
            </w:r>
            <w:r w:rsidR="00B44166">
              <w:rPr>
                <w:spacing w:val="4"/>
                <w:sz w:val="28"/>
                <w:szCs w:val="28"/>
              </w:rPr>
              <w:t xml:space="preserve"> </w:t>
            </w:r>
            <w:r w:rsidRPr="00847DF1">
              <w:rPr>
                <w:spacing w:val="4"/>
                <w:sz w:val="28"/>
                <w:szCs w:val="28"/>
              </w:rPr>
              <w:t>Гулькевичского района</w:t>
            </w: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370ED7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pacing w:val="4"/>
                <w:sz w:val="28"/>
                <w:szCs w:val="28"/>
              </w:rPr>
            </w:pPr>
          </w:p>
          <w:p w:rsidR="005A073F" w:rsidRPr="00523634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___________________</w:t>
            </w:r>
            <w:r>
              <w:rPr>
                <w:spacing w:val="4"/>
                <w:sz w:val="28"/>
                <w:szCs w:val="28"/>
              </w:rPr>
              <w:t>Д.В. Вишневский</w:t>
            </w:r>
          </w:p>
        </w:tc>
        <w:tc>
          <w:tcPr>
            <w:tcW w:w="4810" w:type="dxa"/>
            <w:shd w:val="clear" w:color="auto" w:fill="auto"/>
          </w:tcPr>
          <w:p w:rsidR="005A073F" w:rsidRPr="00523634" w:rsidRDefault="005A073F" w:rsidP="002B43B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23634">
              <w:rPr>
                <w:sz w:val="28"/>
                <w:szCs w:val="28"/>
              </w:rPr>
              <w:t>Председатель Совета</w:t>
            </w:r>
          </w:p>
          <w:p w:rsidR="005A073F" w:rsidRDefault="005A073F" w:rsidP="001333FE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523634">
              <w:rPr>
                <w:sz w:val="28"/>
                <w:szCs w:val="28"/>
              </w:rPr>
              <w:t>сельского поселения</w:t>
            </w:r>
            <w:r w:rsidR="001333FE">
              <w:rPr>
                <w:sz w:val="28"/>
                <w:szCs w:val="28"/>
              </w:rPr>
              <w:t xml:space="preserve"> </w:t>
            </w:r>
            <w:proofErr w:type="gramStart"/>
            <w:r w:rsidRPr="00523634">
              <w:rPr>
                <w:sz w:val="28"/>
                <w:szCs w:val="28"/>
              </w:rPr>
              <w:t>Венцы-Заря</w:t>
            </w:r>
            <w:proofErr w:type="gramEnd"/>
            <w:r w:rsidR="001333FE">
              <w:rPr>
                <w:sz w:val="28"/>
                <w:szCs w:val="28"/>
              </w:rPr>
              <w:t xml:space="preserve"> Гулькевичского района</w:t>
            </w:r>
          </w:p>
          <w:p w:rsidR="005A073F" w:rsidRDefault="005A073F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1333FE" w:rsidRDefault="001333FE" w:rsidP="002B43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</w:p>
          <w:p w:rsidR="005A073F" w:rsidRPr="00523634" w:rsidRDefault="005A073F" w:rsidP="005A073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spacing w:val="4"/>
                <w:sz w:val="24"/>
                <w:szCs w:val="24"/>
              </w:rPr>
            </w:pPr>
            <w:r>
              <w:rPr>
                <w:sz w:val="28"/>
                <w:szCs w:val="28"/>
              </w:rPr>
              <w:t>__________________О.С. Дубовик</w:t>
            </w:r>
          </w:p>
        </w:tc>
      </w:tr>
    </w:tbl>
    <w:p w:rsidR="00B60949" w:rsidRDefault="00260B66" w:rsidP="001333FE"/>
    <w:sectPr w:rsidR="00B60949" w:rsidSect="008E616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EFF" w:rsidRDefault="00CA6EFF" w:rsidP="00B43114">
      <w:r>
        <w:separator/>
      </w:r>
    </w:p>
  </w:endnote>
  <w:endnote w:type="continuationSeparator" w:id="0">
    <w:p w:rsidR="00CA6EFF" w:rsidRDefault="00CA6EFF" w:rsidP="00B4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EFF" w:rsidRDefault="00CA6EFF" w:rsidP="00B43114">
      <w:r>
        <w:separator/>
      </w:r>
    </w:p>
  </w:footnote>
  <w:footnote w:type="continuationSeparator" w:id="0">
    <w:p w:rsidR="00CA6EFF" w:rsidRDefault="00CA6EFF" w:rsidP="00B4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8CA" w:rsidRPr="00B43114" w:rsidRDefault="00260B66" w:rsidP="00B43114">
    <w:pPr>
      <w:pStyle w:val="a3"/>
      <w:jc w:val="right"/>
      <w:rPr>
        <w:b/>
      </w:rPr>
    </w:pPr>
    <w:r w:rsidRPr="00260B66">
      <w:rPr>
        <w:b/>
      </w:rPr>
      <w:ptab w:relativeTo="margin" w:alignment="center" w:leader="none"/>
    </w:r>
    <w:r w:rsidRPr="00260B66">
      <w:rPr>
        <w:b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21AB"/>
    <w:rsid w:val="00020005"/>
    <w:rsid w:val="00066016"/>
    <w:rsid w:val="0008035A"/>
    <w:rsid w:val="001072DD"/>
    <w:rsid w:val="001333FE"/>
    <w:rsid w:val="001E0C46"/>
    <w:rsid w:val="00221FCF"/>
    <w:rsid w:val="00260B66"/>
    <w:rsid w:val="002845C8"/>
    <w:rsid w:val="005A073F"/>
    <w:rsid w:val="00722C72"/>
    <w:rsid w:val="007872D0"/>
    <w:rsid w:val="008E6167"/>
    <w:rsid w:val="009E7DFB"/>
    <w:rsid w:val="00A421AB"/>
    <w:rsid w:val="00A868CA"/>
    <w:rsid w:val="00AC1298"/>
    <w:rsid w:val="00AC3E4D"/>
    <w:rsid w:val="00B051C9"/>
    <w:rsid w:val="00B43114"/>
    <w:rsid w:val="00B44166"/>
    <w:rsid w:val="00B90572"/>
    <w:rsid w:val="00BA4667"/>
    <w:rsid w:val="00BC2CFA"/>
    <w:rsid w:val="00BE457B"/>
    <w:rsid w:val="00C53895"/>
    <w:rsid w:val="00CA6EFF"/>
    <w:rsid w:val="00D57819"/>
    <w:rsid w:val="00DC7118"/>
    <w:rsid w:val="00DE0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0B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0B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5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431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1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2026-02-27T08:23:00Z</cp:lastPrinted>
  <dcterms:created xsi:type="dcterms:W3CDTF">2026-02-12T12:02:00Z</dcterms:created>
  <dcterms:modified xsi:type="dcterms:W3CDTF">2026-02-27T08:24:00Z</dcterms:modified>
</cp:coreProperties>
</file>