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909F9" w14:textId="77777777" w:rsidR="00C0665D" w:rsidRDefault="00C0665D" w:rsidP="00C066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3207E81" w14:textId="6F3967FD" w:rsidR="00C0665D" w:rsidRDefault="00C0665D" w:rsidP="00C066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должностного лица администрации сельского поселения Венцы-Заря Гулькевичского района по проекту решения Совета сельского поселения Венцы-Заря Гулькевичского района «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создании муниципального дорожного фонда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сельского поселения Венцы-Заря Гулькевичского района 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и утверждения порядка формирования и использования бюджетных ассигнований муниципального дорожного фонда 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сельского поселения Венцы-Заря Гулькевичского района»</w:t>
      </w:r>
    </w:p>
    <w:p w14:paraId="20A20E08" w14:textId="77777777" w:rsidR="00C0665D" w:rsidRDefault="00C0665D" w:rsidP="00C066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401035B" w14:textId="4EBD83F8" w:rsidR="00C0665D" w:rsidRDefault="00C0665D" w:rsidP="00C0665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 июля 2026 года                             № 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</w:p>
    <w:p w14:paraId="35EA613F" w14:textId="77777777" w:rsidR="00C0665D" w:rsidRDefault="00C0665D" w:rsidP="00C0665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A187A6" w14:textId="6EF44E4F" w:rsidR="00C0665D" w:rsidRDefault="00C0665D" w:rsidP="00C0665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 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0665D">
        <w:rPr>
          <w:rFonts w:ascii="Times New Roman" w:hAnsi="Times New Roman" w:cs="Times New Roman"/>
          <w:bCs/>
          <w:snapToGrid w:val="0"/>
          <w:sz w:val="28"/>
          <w:szCs w:val="28"/>
        </w:rPr>
        <w:t>О создании муниципального дорожного фонда сельского поселения Венцы-Заря Гулькевичского района и утверждения порядка формирования и использования бюджетных ассигнований муниципального дорожного фонда сельского поселения Венцы-Заря Гулькевичского района</w:t>
      </w:r>
      <w:r w:rsidRPr="00C0665D">
        <w:rPr>
          <w:rFonts w:ascii="Times New Roman" w:hAnsi="Times New Roman" w:cs="Times New Roman"/>
          <w:bCs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(далее – проект решения), подготовленного главным специалистом администрации сельского поселения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Атапиной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</w:t>
      </w:r>
    </w:p>
    <w:p w14:paraId="7EDDDC5E" w14:textId="77777777" w:rsidR="00C0665D" w:rsidRDefault="00C0665D" w:rsidP="00C066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июня 2026 года проект решения размещен на сайте сельского поселения Венцы-Заря Гулькевичского района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205C0619" w14:textId="77777777" w:rsidR="00C0665D" w:rsidRDefault="00C0665D" w:rsidP="00C066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26 июня 2026 года по 06 июля 2026 года заключений независимых экспертов по результатам антикоррупционной экспертизы не поступило.</w:t>
      </w:r>
    </w:p>
    <w:p w14:paraId="0562C1FB" w14:textId="563BD418" w:rsidR="00C0665D" w:rsidRDefault="00C0665D" w:rsidP="00C066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</w:t>
      </w:r>
      <w:r>
        <w:rPr>
          <w:rFonts w:ascii="Times New Roman" w:hAnsi="Times New Roman" w:cs="Times New Roman"/>
          <w:sz w:val="28"/>
          <w:szCs w:val="28"/>
        </w:rPr>
        <w:lastRenderedPageBreak/>
        <w:t>Заря Гулькевичского района «</w:t>
      </w:r>
      <w:r w:rsidRPr="00C0665D">
        <w:rPr>
          <w:rFonts w:ascii="Times New Roman" w:hAnsi="Times New Roman" w:cs="Times New Roman"/>
          <w:bCs/>
          <w:snapToGrid w:val="0"/>
          <w:sz w:val="28"/>
          <w:szCs w:val="28"/>
        </w:rPr>
        <w:t>О создании муниципального дорожного фонда сельского поселения Венцы-Заря Гулькевичского района и утверждения порядка формирования и использования бюджетных ассигнований муниципального дорожного фонда сельского поселения Венцы-Заря Гулькевичского района</w:t>
      </w:r>
      <w:r>
        <w:rPr>
          <w:rFonts w:ascii="Times New Roman" w:hAnsi="Times New Roman" w:cs="Times New Roman"/>
          <w:sz w:val="28"/>
          <w:szCs w:val="28"/>
        </w:rPr>
        <w:t>» коррупциогенные факторы отсутствуют.</w:t>
      </w:r>
    </w:p>
    <w:p w14:paraId="38B865F1" w14:textId="77777777" w:rsidR="00C0665D" w:rsidRDefault="00C0665D" w:rsidP="00C066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14:paraId="152BAB64" w14:textId="77777777" w:rsidR="00C0665D" w:rsidRDefault="00C0665D" w:rsidP="00C06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5AD0D4" w14:textId="77777777" w:rsidR="00C0665D" w:rsidRDefault="00C0665D" w:rsidP="00C06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0A2305" w14:textId="77777777" w:rsidR="00C0665D" w:rsidRDefault="00C0665D" w:rsidP="00C06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14:paraId="59EE2DAA" w14:textId="77777777" w:rsidR="00C0665D" w:rsidRDefault="00C0665D" w:rsidP="00C06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14:paraId="215AAB1A" w14:textId="77777777" w:rsidR="00C0665D" w:rsidRDefault="00C0665D" w:rsidP="00C06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Гулькевичского района                                                                     Э.Б.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Оленцова</w:t>
      </w:r>
      <w:proofErr w:type="spellEnd"/>
    </w:p>
    <w:p w14:paraId="2E62D4D8" w14:textId="77777777" w:rsidR="00C0665D" w:rsidRDefault="00C0665D" w:rsidP="00C0665D"/>
    <w:p w14:paraId="005B9E84" w14:textId="77777777" w:rsidR="0054655B" w:rsidRDefault="0054655B"/>
    <w:sectPr w:rsidR="0054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65D"/>
    <w:rsid w:val="0054655B"/>
    <w:rsid w:val="00581A56"/>
    <w:rsid w:val="007A51C2"/>
    <w:rsid w:val="00930D69"/>
    <w:rsid w:val="00C0665D"/>
    <w:rsid w:val="00C16C09"/>
    <w:rsid w:val="00C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3171C"/>
  <w15:chartTrackingRefBased/>
  <w15:docId w15:val="{4197A385-3602-438F-922A-419569588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65D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066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ency-zar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2026-07-08T12:49:00Z</cp:lastPrinted>
  <dcterms:created xsi:type="dcterms:W3CDTF">2026-07-08T12:37:00Z</dcterms:created>
  <dcterms:modified xsi:type="dcterms:W3CDTF">2026-07-08T12:51:00Z</dcterms:modified>
</cp:coreProperties>
</file>